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35627" w14:textId="0E1C5EB3" w:rsidR="003759E3" w:rsidRPr="007F364C" w:rsidRDefault="00D846A3" w:rsidP="003759E3">
      <w:pPr>
        <w:spacing w:after="0"/>
        <w:jc w:val="right"/>
        <w:rPr>
          <w:rFonts w:eastAsia="Times New Roman" w:cstheme="minorHAnsi"/>
          <w:i/>
          <w:szCs w:val="28"/>
          <w:lang w:eastAsia="pl-PL"/>
        </w:rPr>
      </w:pPr>
      <w:r>
        <w:rPr>
          <w:rFonts w:eastAsia="Times New Roman" w:cstheme="minorHAnsi"/>
          <w:i/>
          <w:szCs w:val="28"/>
          <w:lang w:eastAsia="pl-PL"/>
        </w:rPr>
        <w:t xml:space="preserve"> </w:t>
      </w:r>
    </w:p>
    <w:p w14:paraId="35D97895" w14:textId="77777777" w:rsidR="00B57BA5" w:rsidRPr="00790EA9" w:rsidRDefault="00B57BA5" w:rsidP="00B915D6">
      <w:pPr>
        <w:rPr>
          <w:rFonts w:ascii="Arial Narrow" w:hAnsi="Arial Narrow" w:cstheme="minorHAnsi"/>
          <w:b/>
          <w:color w:val="000000" w:themeColor="text1"/>
          <w:sz w:val="24"/>
        </w:rPr>
      </w:pPr>
    </w:p>
    <w:tbl>
      <w:tblPr>
        <w:tblStyle w:val="Tabela-Siatka"/>
        <w:tblW w:w="14040" w:type="dxa"/>
        <w:tblInd w:w="18" w:type="dxa"/>
        <w:shd w:val="clear" w:color="auto" w:fill="92D050"/>
        <w:tblLook w:val="04A0" w:firstRow="1" w:lastRow="0" w:firstColumn="1" w:lastColumn="0" w:noHBand="0" w:noVBand="1"/>
      </w:tblPr>
      <w:tblGrid>
        <w:gridCol w:w="14040"/>
      </w:tblGrid>
      <w:tr w:rsidR="00790EA9" w:rsidRPr="00790EA9" w14:paraId="69A1AAD4" w14:textId="77777777" w:rsidTr="00871FA5">
        <w:trPr>
          <w:trHeight w:val="656"/>
        </w:trPr>
        <w:tc>
          <w:tcPr>
            <w:tcW w:w="14040" w:type="dxa"/>
            <w:shd w:val="clear" w:color="auto" w:fill="BDD6EE" w:themeFill="accent5" w:themeFillTint="66"/>
          </w:tcPr>
          <w:p w14:paraId="72F3B568" w14:textId="77777777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0"/>
              </w:rPr>
            </w:pPr>
          </w:p>
          <w:p w14:paraId="0A83495A" w14:textId="56E4237C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KARTA </w:t>
            </w:r>
            <w:r w:rsidR="009A51F7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OCENY </w:t>
            </w:r>
            <w:r w:rsidR="00974760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7A237C80" w14:textId="77777777" w:rsidR="00B915D6" w:rsidRPr="00790EA9" w:rsidRDefault="00B915D6" w:rsidP="00DB5697">
      <w:pPr>
        <w:jc w:val="center"/>
        <w:rPr>
          <w:rFonts w:ascii="Arial Narrow" w:hAnsi="Arial Narrow" w:cstheme="minorHAnsi"/>
          <w:b/>
          <w:color w:val="000000" w:themeColor="text1"/>
          <w:sz w:val="6"/>
        </w:rPr>
      </w:pPr>
    </w:p>
    <w:tbl>
      <w:tblPr>
        <w:tblStyle w:val="Tabela-Siatka"/>
        <w:tblW w:w="14040" w:type="dxa"/>
        <w:tblInd w:w="18" w:type="dxa"/>
        <w:tblLook w:val="04A0" w:firstRow="1" w:lastRow="0" w:firstColumn="1" w:lastColumn="0" w:noHBand="0" w:noVBand="1"/>
      </w:tblPr>
      <w:tblGrid>
        <w:gridCol w:w="4059"/>
        <w:gridCol w:w="9981"/>
      </w:tblGrid>
      <w:tr w:rsidR="00790EA9" w:rsidRPr="00790EA9" w14:paraId="360CB292" w14:textId="77777777" w:rsidTr="007F62E7">
        <w:trPr>
          <w:trHeight w:val="458"/>
        </w:trPr>
        <w:tc>
          <w:tcPr>
            <w:tcW w:w="4059" w:type="dxa"/>
            <w:shd w:val="clear" w:color="auto" w:fill="BDD6EE" w:themeFill="accent5" w:themeFillTint="66"/>
          </w:tcPr>
          <w:p w14:paraId="3E6C3382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</w:t>
            </w:r>
            <w:r w:rsidR="00B0713D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naboru</w:t>
            </w:r>
          </w:p>
        </w:tc>
        <w:tc>
          <w:tcPr>
            <w:tcW w:w="9981" w:type="dxa"/>
          </w:tcPr>
          <w:p w14:paraId="5800E98D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1D4A3E00" w14:textId="77777777" w:rsidTr="00B52A9D">
        <w:trPr>
          <w:trHeight w:val="514"/>
        </w:trPr>
        <w:tc>
          <w:tcPr>
            <w:tcW w:w="4059" w:type="dxa"/>
            <w:shd w:val="clear" w:color="auto" w:fill="BDD6EE" w:themeFill="accent5" w:themeFillTint="66"/>
          </w:tcPr>
          <w:p w14:paraId="202B578B" w14:textId="2A0C7A2A" w:rsidR="00AF4AE8" w:rsidRPr="00790EA9" w:rsidRDefault="00AF4AE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wniosku o </w:t>
            </w:r>
            <w:r w:rsidR="00891360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dofinansowanie</w:t>
            </w:r>
          </w:p>
        </w:tc>
        <w:tc>
          <w:tcPr>
            <w:tcW w:w="9981" w:type="dxa"/>
          </w:tcPr>
          <w:p w14:paraId="39CA346E" w14:textId="77777777" w:rsidR="00AF4AE8" w:rsidRPr="00790EA9" w:rsidRDefault="00AF4AE8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5E710FF5" w14:textId="77777777" w:rsidTr="007F62E7">
        <w:tc>
          <w:tcPr>
            <w:tcW w:w="4059" w:type="dxa"/>
            <w:shd w:val="clear" w:color="auto" w:fill="BDD6EE" w:themeFill="accent5" w:themeFillTint="66"/>
          </w:tcPr>
          <w:p w14:paraId="443937E7" w14:textId="21130F9E" w:rsidR="00055CA3" w:rsidRPr="00790EA9" w:rsidRDefault="008160BB" w:rsidP="00EE1294">
            <w:pPr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Nazwa </w:t>
            </w:r>
            <w:r w:rsidR="00EE1294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Wnioskodawc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y</w:t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</w:p>
        </w:tc>
        <w:tc>
          <w:tcPr>
            <w:tcW w:w="9981" w:type="dxa"/>
          </w:tcPr>
          <w:p w14:paraId="622271B5" w14:textId="77777777" w:rsidR="00055CA3" w:rsidRPr="00790EA9" w:rsidRDefault="00055CA3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271445EB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327E16BA" w14:textId="77777777" w:rsidR="00317D6E" w:rsidRPr="00790EA9" w:rsidRDefault="007E4FDD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Tytuł projektu </w:t>
            </w:r>
          </w:p>
        </w:tc>
        <w:tc>
          <w:tcPr>
            <w:tcW w:w="9981" w:type="dxa"/>
          </w:tcPr>
          <w:p w14:paraId="2A3AA68D" w14:textId="77777777" w:rsidR="00317D6E" w:rsidRPr="00790EA9" w:rsidRDefault="00317D6E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44E60F4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FCB01EA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Program, Oś, Działanie</w:t>
            </w:r>
          </w:p>
        </w:tc>
        <w:tc>
          <w:tcPr>
            <w:tcW w:w="9981" w:type="dxa"/>
          </w:tcPr>
          <w:p w14:paraId="3A155B07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Regionalny Program Operacyjny Województwa Kujawsko – Pomorskiego na lata 2014-2020, </w:t>
            </w:r>
          </w:p>
          <w:p w14:paraId="60520065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Oś 11, Działanie 11.1 Włączenie społeczne na obszarach objętych LSR</w:t>
            </w:r>
          </w:p>
        </w:tc>
      </w:tr>
      <w:tr w:rsidR="00790EA9" w:rsidRPr="00790EA9" w14:paraId="1893BCF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8E45EBF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Fundusz</w:t>
            </w:r>
          </w:p>
        </w:tc>
        <w:tc>
          <w:tcPr>
            <w:tcW w:w="9981" w:type="dxa"/>
          </w:tcPr>
          <w:p w14:paraId="7C13A451" w14:textId="77777777" w:rsidR="00735808" w:rsidRPr="00790EA9" w:rsidRDefault="00735808" w:rsidP="00055CA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Europejski Fundusz Społeczny </w:t>
            </w:r>
          </w:p>
        </w:tc>
      </w:tr>
    </w:tbl>
    <w:p w14:paraId="65496167" w14:textId="77777777" w:rsidR="00B915D6" w:rsidRPr="00790EA9" w:rsidRDefault="00055CA3" w:rsidP="00336434">
      <w:pPr>
        <w:spacing w:line="240" w:lineRule="auto"/>
        <w:rPr>
          <w:rFonts w:ascii="Arial Narrow" w:hAnsi="Arial Narrow" w:cstheme="minorHAnsi"/>
          <w:b/>
          <w:color w:val="000000" w:themeColor="text1"/>
          <w:sz w:val="28"/>
        </w:rPr>
      </w:pP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</w:p>
    <w:tbl>
      <w:tblPr>
        <w:tblStyle w:val="Tabela-Siatka"/>
        <w:tblW w:w="0" w:type="auto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481"/>
        <w:gridCol w:w="1328"/>
        <w:gridCol w:w="1276"/>
        <w:gridCol w:w="1950"/>
      </w:tblGrid>
      <w:tr w:rsidR="00790EA9" w:rsidRPr="00790EA9" w14:paraId="2CBD0557" w14:textId="77777777" w:rsidTr="00211A24">
        <w:trPr>
          <w:trHeight w:val="479"/>
        </w:trPr>
        <w:tc>
          <w:tcPr>
            <w:tcW w:w="13942" w:type="dxa"/>
            <w:gridSpan w:val="5"/>
            <w:shd w:val="clear" w:color="auto" w:fill="B4C6E7" w:themeFill="accent1" w:themeFillTint="66"/>
            <w:vAlign w:val="center"/>
          </w:tcPr>
          <w:p w14:paraId="6E8C2926" w14:textId="1581670C" w:rsidR="00654651" w:rsidRPr="00790EA9" w:rsidRDefault="00974760" w:rsidP="0097476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KRYTERIA ZGODNOŚCI</w:t>
            </w:r>
            <w:r w:rsidR="00654651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 z LSR oraz z RPO WK-P</w:t>
            </w:r>
          </w:p>
        </w:tc>
      </w:tr>
      <w:tr w:rsidR="00790EA9" w:rsidRPr="00790EA9" w14:paraId="77C3D6E4" w14:textId="77777777" w:rsidTr="00701583">
        <w:trPr>
          <w:trHeight w:val="542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32F1BCE3" w14:textId="2B93BBFC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8481" w:type="dxa"/>
            <w:shd w:val="clear" w:color="auto" w:fill="B4C6E7" w:themeFill="accent1" w:themeFillTint="66"/>
            <w:vAlign w:val="center"/>
          </w:tcPr>
          <w:p w14:paraId="7EE81BB0" w14:textId="5D9F7E8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Kryterium</w:t>
            </w:r>
          </w:p>
        </w:tc>
        <w:tc>
          <w:tcPr>
            <w:tcW w:w="1328" w:type="dxa"/>
            <w:shd w:val="clear" w:color="auto" w:fill="B4C6E7" w:themeFill="accent1" w:themeFillTint="66"/>
            <w:vAlign w:val="center"/>
          </w:tcPr>
          <w:p w14:paraId="297B3D3A" w14:textId="4AC5BB90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TAK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7E8B182" w14:textId="1EB957D5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</w:t>
            </w:r>
          </w:p>
        </w:tc>
        <w:tc>
          <w:tcPr>
            <w:tcW w:w="1950" w:type="dxa"/>
            <w:shd w:val="clear" w:color="auto" w:fill="B4C6E7" w:themeFill="accent1" w:themeFillTint="66"/>
            <w:vAlign w:val="center"/>
          </w:tcPr>
          <w:p w14:paraId="34EEC775" w14:textId="476B5C0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 DOTYCZY</w:t>
            </w:r>
          </w:p>
        </w:tc>
      </w:tr>
      <w:tr w:rsidR="00AD0F6B" w:rsidRPr="00790EA9" w14:paraId="28522DAC" w14:textId="77777777" w:rsidTr="00ED315D">
        <w:trPr>
          <w:trHeight w:val="374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A82984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1.</w:t>
            </w:r>
          </w:p>
        </w:tc>
        <w:tc>
          <w:tcPr>
            <w:tcW w:w="8481" w:type="dxa"/>
          </w:tcPr>
          <w:p w14:paraId="601DFDA2" w14:textId="143B2ED2" w:rsidR="00AD0F6B" w:rsidRPr="00790EA9" w:rsidRDefault="00AD0F6B" w:rsidP="00AD0F6B">
            <w:pPr>
              <w:tabs>
                <w:tab w:val="left" w:pos="1839"/>
              </w:tabs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został złożony we właściwym terminie, do właściwej instytucji i w odpowiedzi na właściwy nabór?</w:t>
            </w:r>
          </w:p>
        </w:tc>
        <w:tc>
          <w:tcPr>
            <w:tcW w:w="1328" w:type="dxa"/>
            <w:vAlign w:val="center"/>
          </w:tcPr>
          <w:p w14:paraId="594EDD7E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194059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6A72B0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40C0E190" w14:textId="77777777" w:rsidTr="00ED315D">
        <w:trPr>
          <w:trHeight w:val="569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AEEC22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2.</w:t>
            </w:r>
          </w:p>
        </w:tc>
        <w:tc>
          <w:tcPr>
            <w:tcW w:w="8481" w:type="dxa"/>
          </w:tcPr>
          <w:p w14:paraId="18A5CD97" w14:textId="6FBF99F5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projektu został złożony na właściwym formularzu wraz z wymaganymi załącznikami (nie dotyczy pełnomocnictwa)?</w:t>
            </w:r>
          </w:p>
        </w:tc>
        <w:tc>
          <w:tcPr>
            <w:tcW w:w="1328" w:type="dxa"/>
            <w:vAlign w:val="center"/>
          </w:tcPr>
          <w:p w14:paraId="2BCCC970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A588E4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257034C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17B5ACE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29A1D84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3.</w:t>
            </w:r>
          </w:p>
        </w:tc>
        <w:tc>
          <w:tcPr>
            <w:tcW w:w="8481" w:type="dxa"/>
          </w:tcPr>
          <w:p w14:paraId="2D6B2061" w14:textId="328203BB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wraz z załącznikami (jeśli dotyczy) został wypełniony w języku polskim?</w:t>
            </w:r>
          </w:p>
        </w:tc>
        <w:tc>
          <w:tcPr>
            <w:tcW w:w="1328" w:type="dxa"/>
            <w:vAlign w:val="center"/>
          </w:tcPr>
          <w:p w14:paraId="01C5F16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CA867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71951D61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02DD8CC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FB7146D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4.</w:t>
            </w:r>
          </w:p>
        </w:tc>
        <w:tc>
          <w:tcPr>
            <w:tcW w:w="8481" w:type="dxa"/>
          </w:tcPr>
          <w:p w14:paraId="1D9772C4" w14:textId="6AB22572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kompletny tj. zawiera wszystkie strony i</w:t>
            </w:r>
            <w:r w:rsidRPr="003D14C0">
              <w:rPr>
                <w:rFonts w:ascii="Arial Narrow" w:hAnsi="Arial Narrow" w:cstheme="minorHAnsi"/>
                <w:b/>
              </w:rPr>
              <w:br/>
              <w:t>załączniki (jeśli dotyczy)?</w:t>
            </w:r>
          </w:p>
        </w:tc>
        <w:tc>
          <w:tcPr>
            <w:tcW w:w="1328" w:type="dxa"/>
            <w:vAlign w:val="center"/>
          </w:tcPr>
          <w:p w14:paraId="561A828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20E26CB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3F32AF7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663410A5" w14:textId="77777777" w:rsidTr="00ED315D">
        <w:trPr>
          <w:trHeight w:val="333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86F214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5.</w:t>
            </w:r>
          </w:p>
        </w:tc>
        <w:tc>
          <w:tcPr>
            <w:tcW w:w="8481" w:type="dxa"/>
          </w:tcPr>
          <w:p w14:paraId="4F245251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podpisany przez uprawnioną osobę?</w:t>
            </w:r>
          </w:p>
          <w:p w14:paraId="3F76C46B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W przypadku podpisania wniosku na podstawie pełnomocnictwa wymagane jest załączenie pełnomocnictwa do wniosku o dofinansowanie.</w:t>
            </w:r>
          </w:p>
          <w:p w14:paraId="44B21914" w14:textId="4F537109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7F78EF0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lastRenderedPageBreak/>
              <w:t>□</w:t>
            </w:r>
          </w:p>
        </w:tc>
        <w:tc>
          <w:tcPr>
            <w:tcW w:w="1276" w:type="dxa"/>
            <w:vAlign w:val="center"/>
          </w:tcPr>
          <w:p w14:paraId="5D7741D3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252AC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C5F24A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66F795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6.</w:t>
            </w:r>
          </w:p>
        </w:tc>
        <w:tc>
          <w:tcPr>
            <w:tcW w:w="8481" w:type="dxa"/>
          </w:tcPr>
          <w:p w14:paraId="2D8F9C15" w14:textId="4EE4583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złożył nie więcej wniosków o dofinansowanie niż liczba możliwych do złożenia wniosków wskazana w ogłoszeniu o naborze (niezależnie czy w roli lidera czy partnera, przy czym w przypadku projektów objętych grantem nie dopuszcza się składania wniosków w partnerstwie)</w:t>
            </w:r>
            <w:r w:rsidRPr="003D14C0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1328" w:type="dxa"/>
            <w:vAlign w:val="center"/>
          </w:tcPr>
          <w:p w14:paraId="7963AD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00668A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0E95B2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72A429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90D346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7.</w:t>
            </w:r>
          </w:p>
        </w:tc>
        <w:tc>
          <w:tcPr>
            <w:tcW w:w="8481" w:type="dxa"/>
          </w:tcPr>
          <w:p w14:paraId="7A9FBC7D" w14:textId="16862CA1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wnioskowana kwota dofinansowania, wkład własny i wartość projektu mieszczą się w limitach wskazanych w ogłoszeniu o naborze?</w:t>
            </w:r>
          </w:p>
        </w:tc>
        <w:tc>
          <w:tcPr>
            <w:tcW w:w="1328" w:type="dxa"/>
            <w:vAlign w:val="center"/>
          </w:tcPr>
          <w:p w14:paraId="5D0EF14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4B4A5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06F0C9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416FE0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B49EB8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8.</w:t>
            </w:r>
          </w:p>
        </w:tc>
        <w:tc>
          <w:tcPr>
            <w:tcW w:w="8481" w:type="dxa"/>
          </w:tcPr>
          <w:p w14:paraId="2DDD953A" w14:textId="0B4BEA7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okres realizacji projektu jest zgodny z zapisami określonymi w ogłoszeniu o naborze?</w:t>
            </w:r>
          </w:p>
        </w:tc>
        <w:tc>
          <w:tcPr>
            <w:tcW w:w="1328" w:type="dxa"/>
            <w:vAlign w:val="center"/>
          </w:tcPr>
          <w:p w14:paraId="28B29D3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74674A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4F6794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A0CBE4B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111D03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9.</w:t>
            </w:r>
          </w:p>
        </w:tc>
        <w:tc>
          <w:tcPr>
            <w:tcW w:w="8481" w:type="dxa"/>
          </w:tcPr>
          <w:p w14:paraId="212A8956" w14:textId="2E389375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zgodny z Regionalnym Programem Operacyjnym Województwa Kujawsko-Pomorskiego na lata 2014-2020, Szczegółowym Opisem Osi Priorytetowych RPO WK-P 2014-2020 oraz ogłoszeniem o naborze?</w:t>
            </w:r>
          </w:p>
        </w:tc>
        <w:tc>
          <w:tcPr>
            <w:tcW w:w="1328" w:type="dxa"/>
            <w:vAlign w:val="center"/>
          </w:tcPr>
          <w:p w14:paraId="77E35D5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881B0A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26381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DC43B8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ED009C" w14:textId="34857B8E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10.</w:t>
            </w:r>
          </w:p>
        </w:tc>
        <w:tc>
          <w:tcPr>
            <w:tcW w:w="8481" w:type="dxa"/>
          </w:tcPr>
          <w:p w14:paraId="203D57CF" w14:textId="175235D7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zatrudnieniowej w ramach aktywizacji społeczno-zawodowej jest określony na wymaganym poziomie?</w:t>
            </w:r>
          </w:p>
        </w:tc>
        <w:tc>
          <w:tcPr>
            <w:tcW w:w="1328" w:type="dxa"/>
            <w:vAlign w:val="center"/>
          </w:tcPr>
          <w:p w14:paraId="6C5E72D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7E68AFB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12A0B6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45B369E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C2D035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11.</w:t>
            </w:r>
          </w:p>
        </w:tc>
        <w:tc>
          <w:tcPr>
            <w:tcW w:w="8481" w:type="dxa"/>
          </w:tcPr>
          <w:p w14:paraId="75E5CACA" w14:textId="465A5B92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społecznej jest określony na wymaganym poziomie?</w:t>
            </w:r>
          </w:p>
        </w:tc>
        <w:tc>
          <w:tcPr>
            <w:tcW w:w="1328" w:type="dxa"/>
            <w:vAlign w:val="center"/>
          </w:tcPr>
          <w:p w14:paraId="0BA18B5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F6B481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1B8AE9B" w14:textId="03E733F8" w:rsidR="00E57A68" w:rsidRPr="00790EA9" w:rsidRDefault="00566400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6C1752F0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EF1D17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12.</w:t>
            </w:r>
          </w:p>
        </w:tc>
        <w:tc>
          <w:tcPr>
            <w:tcW w:w="8481" w:type="dxa"/>
          </w:tcPr>
          <w:p w14:paraId="6D37BB7B" w14:textId="77777777" w:rsidR="00AD0F6B" w:rsidRPr="003D14C0" w:rsidRDefault="00AD0F6B" w:rsidP="00AD0F6B">
            <w:pPr>
              <w:jc w:val="both"/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zgodny z obszarem realizacji projektu, który został wskazany w ogłoszeniu o naborze?</w:t>
            </w:r>
          </w:p>
          <w:p w14:paraId="6DFE0F02" w14:textId="4908AF3E" w:rsidR="00E57A68" w:rsidRPr="00790EA9" w:rsidRDefault="00E57A68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4692A9D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389E54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C2DEEF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085ADF3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694C006" w14:textId="628C1BC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3978A70" w14:textId="7D5C54B5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wydatki przewidziane w projekcie nie są współfinansowane z innych środków publicznych?</w:t>
            </w:r>
          </w:p>
        </w:tc>
        <w:tc>
          <w:tcPr>
            <w:tcW w:w="1328" w:type="dxa"/>
            <w:vAlign w:val="center"/>
          </w:tcPr>
          <w:p w14:paraId="07A69F8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E42409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EB52F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F6D787C" w14:textId="77777777" w:rsidTr="00ED315D">
        <w:trPr>
          <w:trHeight w:val="782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6EF0E8" w14:textId="4353DEF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021CE5E0" w14:textId="4F0BD70A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prowadzi biuro projektu na terenie Miasta Torunia?</w:t>
            </w:r>
          </w:p>
        </w:tc>
        <w:tc>
          <w:tcPr>
            <w:tcW w:w="1328" w:type="dxa"/>
            <w:vAlign w:val="center"/>
          </w:tcPr>
          <w:p w14:paraId="29AB83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3F1658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ED1E1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9204209" w14:textId="77777777" w:rsidTr="00ED315D">
        <w:trPr>
          <w:trHeight w:val="63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5B40DDA" w14:textId="2A58E9B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A66035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A66035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D6BFA9A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cele projektu są zgodne z celem głównym i celami szczegółowymi LSR poprzez osiąganie zaplanowanych w LSR wskaźników?</w:t>
            </w:r>
          </w:p>
          <w:p w14:paraId="2BE4D90B" w14:textId="7777777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0567401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5122B3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511933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49A62886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A0F44E6" w14:textId="7B0979D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6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6D32790" w14:textId="18B3F00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wybór partnera/ów</w:t>
            </w:r>
            <w:r w:rsidRPr="00790EA9">
              <w:rPr>
                <w:rStyle w:val="Odwoanieprzypisudolnego"/>
                <w:rFonts w:ascii="Arial Narrow" w:hAnsi="Arial Narrow" w:cstheme="minorHAnsi"/>
                <w:b/>
                <w:color w:val="000000" w:themeColor="text1"/>
              </w:rPr>
              <w:footnoteReference w:id="1"/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projektu został dokonany zgodnie z obowiązującymi przepisami?</w:t>
            </w:r>
          </w:p>
        </w:tc>
        <w:tc>
          <w:tcPr>
            <w:tcW w:w="1328" w:type="dxa"/>
            <w:vAlign w:val="center"/>
          </w:tcPr>
          <w:p w14:paraId="5DA18A7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949D8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0F784ED" w14:textId="16BCB12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1DC5497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66D6EA8" w14:textId="497A6DC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7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F3ACB92" w14:textId="6293186F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oraz partner/</w:t>
            </w:r>
            <w:proofErr w:type="spellStart"/>
            <w:r w:rsidRPr="003D14C0">
              <w:rPr>
                <w:rFonts w:ascii="Arial Narrow" w:hAnsi="Arial Narrow" w:cstheme="minorHAnsi"/>
                <w:b/>
              </w:rPr>
              <w:t>rzy</w:t>
            </w:r>
            <w:proofErr w:type="spellEnd"/>
            <w:r w:rsidRPr="003D14C0">
              <w:rPr>
                <w:rStyle w:val="Odwoanieprzypisudolnego"/>
                <w:rFonts w:ascii="Arial Narrow" w:hAnsi="Arial Narrow" w:cstheme="minorHAnsi"/>
                <w:b/>
              </w:rPr>
              <w:footnoteReference w:id="2"/>
            </w:r>
            <w:r w:rsidRPr="003D14C0">
              <w:rPr>
                <w:rFonts w:ascii="Arial Narrow" w:hAnsi="Arial Narrow" w:cstheme="minorHAnsi"/>
                <w:b/>
              </w:rPr>
              <w:t xml:space="preserve"> (jeśli dotyczy) nie podlegają wykluczeniu z możliwości otrzymania dofinansowania ze środków Unii Europejskiej?</w:t>
            </w:r>
          </w:p>
        </w:tc>
        <w:tc>
          <w:tcPr>
            <w:tcW w:w="1328" w:type="dxa"/>
            <w:vAlign w:val="center"/>
          </w:tcPr>
          <w:p w14:paraId="7DA05DC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C3A8EE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D893E9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8FBA02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CA61CAB" w14:textId="27B62AAA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lastRenderedPageBreak/>
              <w:t>18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7BA690AD" w14:textId="2CEDB7E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realizacja projektu jest zgodna z przepisami art. 65 ust. 6 i art. 125 ust. 3 lit. e) i f) rozporządzenia 1303/2013?</w:t>
            </w:r>
          </w:p>
        </w:tc>
        <w:tc>
          <w:tcPr>
            <w:tcW w:w="1328" w:type="dxa"/>
            <w:vAlign w:val="center"/>
          </w:tcPr>
          <w:p w14:paraId="400944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EA0003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B356F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13178D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834E3C0" w14:textId="41EEA508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19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50123B61" w14:textId="077D316D" w:rsidR="00E57A68" w:rsidRPr="00790EA9" w:rsidRDefault="00E57A68" w:rsidP="00445A7E">
            <w:pPr>
              <w:rPr>
                <w:rFonts w:ascii="Arial Narrow" w:hAnsi="Arial Narrow" w:cstheme="minorHAnsi"/>
                <w:color w:val="000000" w:themeColor="text1"/>
                <w:sz w:val="20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ramach projektu zapewniono trwałość utworzonych miejsc świadczenia usług aktywnej integracji oraz miejsc świadczenia usług społecznych przez okres odpowiadający co najmniej okresowi realizacji projektu? (jeśli dotyczy)</w:t>
            </w:r>
          </w:p>
        </w:tc>
        <w:tc>
          <w:tcPr>
            <w:tcW w:w="1328" w:type="dxa"/>
            <w:vAlign w:val="center"/>
          </w:tcPr>
          <w:p w14:paraId="667CD10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D6BDCB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E00781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FF4B47F" w14:textId="77777777" w:rsidTr="00ED315D">
        <w:trPr>
          <w:trHeight w:val="1101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1F54A09" w14:textId="1608455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0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6A26201F" w14:textId="52C53282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Jeśli projekt przewiduje podniesienie, nabycie lub uzupełnienie wiedzy lub umiejętności to czy efektem jest uzyskanie kwalifikacji lub nabycie kompetencji (w rozumieniu Wytycznych w zakresie monitorowania postępu rzeczowego realizacji programów operacyjnych na lata 2014-2020), potwierdzonych formalnym dokumentem (np. certyfikatem)?</w:t>
            </w:r>
          </w:p>
        </w:tc>
        <w:tc>
          <w:tcPr>
            <w:tcW w:w="1328" w:type="dxa"/>
            <w:vAlign w:val="center"/>
          </w:tcPr>
          <w:p w14:paraId="53AB31F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9A9598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20DC66BD" w14:textId="320C581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5CB4EE75" w14:textId="77777777" w:rsidTr="00ED315D">
        <w:trPr>
          <w:trHeight w:val="59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568465" w14:textId="54C54883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1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0464" w14:textId="48E97A33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Czy projekt jest zgodny z przepisami dotyczącymi pomocy publicznej lub pomocy de </w:t>
            </w:r>
            <w:proofErr w:type="spellStart"/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minimis</w:t>
            </w:r>
            <w:proofErr w:type="spellEnd"/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? (jeśli dotyczy)</w:t>
            </w:r>
          </w:p>
        </w:tc>
        <w:tc>
          <w:tcPr>
            <w:tcW w:w="1328" w:type="dxa"/>
            <w:vAlign w:val="center"/>
          </w:tcPr>
          <w:p w14:paraId="1B0F20C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E6A6CA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D833FD" w14:textId="0122D79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1BBA2366" w14:textId="77777777" w:rsidTr="00ED315D">
        <w:trPr>
          <w:trHeight w:val="52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42CE156" w14:textId="396C944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2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</w:tcBorders>
            <w:shd w:val="clear" w:color="auto" w:fill="auto"/>
          </w:tcPr>
          <w:p w14:paraId="68CD6A1F" w14:textId="214D1031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właściwymi przepisami prawa unijnego i krajowego?</w:t>
            </w:r>
          </w:p>
        </w:tc>
        <w:tc>
          <w:tcPr>
            <w:tcW w:w="1328" w:type="dxa"/>
            <w:vAlign w:val="center"/>
          </w:tcPr>
          <w:p w14:paraId="2B6D04D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05FCDA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6614A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2D10279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EECCB82" w14:textId="086C889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6D4810B1" w14:textId="69103966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prawidłowy poziom kosztów pośrednich (dotyczy projektów podmiotów innych niż LGD) lub kosztów administracyjnych (dotyczy projektów objętych grantem)?</w:t>
            </w:r>
          </w:p>
        </w:tc>
        <w:tc>
          <w:tcPr>
            <w:tcW w:w="1328" w:type="dxa"/>
            <w:vAlign w:val="center"/>
          </w:tcPr>
          <w:p w14:paraId="00B547A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58B3E3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9DEAEAF" w14:textId="246B0A08" w:rsidR="00E57A68" w:rsidRPr="00790EA9" w:rsidRDefault="00480FA0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-</w:t>
            </w:r>
          </w:p>
        </w:tc>
      </w:tr>
      <w:tr w:rsidR="00790EA9" w:rsidRPr="00790EA9" w14:paraId="6B386CE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FCBDE30" w14:textId="52A784A0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21844F83" w14:textId="0BD2D810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rozliczanie kosztów bezpośrednich w oparciu o uproszczone metody rozliczania wydatkó</w:t>
            </w:r>
            <w:r w:rsidR="00480FA0" w:rsidRPr="00790EA9">
              <w:rPr>
                <w:rFonts w:ascii="Arial Narrow" w:hAnsi="Arial Narrow" w:cstheme="minorHAnsi"/>
                <w:b/>
                <w:color w:val="000000" w:themeColor="text1"/>
              </w:rPr>
              <w:t>w?</w:t>
            </w:r>
          </w:p>
          <w:p w14:paraId="6BEB0A89" w14:textId="77777777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B17CDD3" w14:textId="33002195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1328" w:type="dxa"/>
            <w:vAlign w:val="center"/>
          </w:tcPr>
          <w:p w14:paraId="4B3FF1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F14C0F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A3B873F" w14:textId="6CC0924A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04482FE6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EB74D35" w14:textId="7F93E13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0919E25E" w14:textId="17077BF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328" w:type="dxa"/>
            <w:vAlign w:val="center"/>
          </w:tcPr>
          <w:p w14:paraId="410DEA3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DDF376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75DCBE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06CC878E" w14:textId="77777777" w:rsidTr="00B35DA0">
        <w:tc>
          <w:tcPr>
            <w:tcW w:w="907" w:type="dxa"/>
            <w:vMerge w:val="restart"/>
            <w:shd w:val="clear" w:color="auto" w:fill="F2F2F2" w:themeFill="background1" w:themeFillShade="F2"/>
            <w:vAlign w:val="center"/>
          </w:tcPr>
          <w:p w14:paraId="60625076" w14:textId="2E732F38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26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36B5AAC4" w14:textId="4210167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kobiet i mężczyzn w oparciu o standard minimum?</w:t>
            </w:r>
          </w:p>
        </w:tc>
        <w:tc>
          <w:tcPr>
            <w:tcW w:w="1328" w:type="dxa"/>
            <w:vAlign w:val="center"/>
          </w:tcPr>
          <w:p w14:paraId="7264EA4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47BC3A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B0D2027" w14:textId="57BB209C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D38C924" w14:textId="77777777" w:rsidTr="00B35DA0">
        <w:trPr>
          <w:trHeight w:val="681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31BF4F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19CBCDE2" w14:textId="77777777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należy do wyjątku, co do którego nie stosuje się standardu minimum?</w:t>
            </w:r>
          </w:p>
          <w:p w14:paraId="02910D3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11B4788F" w14:textId="5B7967F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381B24F" w14:textId="5B959C4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1A25F8F" w14:textId="159A64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47A9BE3" w14:textId="77777777" w:rsidTr="00993F75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70ACA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13035" w:type="dxa"/>
            <w:gridSpan w:val="4"/>
            <w:shd w:val="clear" w:color="auto" w:fill="F2F2F2" w:themeFill="background1" w:themeFillShade="F2"/>
            <w:vAlign w:val="center"/>
          </w:tcPr>
          <w:p w14:paraId="3D118726" w14:textId="68FF8DC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Jeżeli zaznaczono odpowiedź NIE na pytanie powyżej to standard minimum jest spełniony w przypadku u</w:t>
            </w:r>
            <w:r w:rsidR="003561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zyskania co najmniej 3 punktów </w:t>
            </w:r>
            <w:r w:rsidR="003E14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za poniższe kryteria oceny.</w:t>
            </w:r>
          </w:p>
        </w:tc>
      </w:tr>
      <w:tr w:rsidR="00790EA9" w:rsidRPr="00790EA9" w14:paraId="2D1F7A75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26461C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CF74C79" w14:textId="167B83C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zawarte zostały informacje, które potwierdzają istnienie (albo brak istniejących) barier równościowych w obszarze tematycznym interwencji i/lub zasięgu oddziaływania projektu?</w:t>
            </w:r>
          </w:p>
          <w:p w14:paraId="7008D959" w14:textId="6820CA21" w:rsidR="00E57A68" w:rsidRPr="00790EA9" w:rsidRDefault="00E57A68" w:rsidP="00E57A68">
            <w:pPr>
              <w:pStyle w:val="Akapitzlist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4358D009" w14:textId="722895C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4131C355" w14:textId="2E1EBEF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11F050C6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1C1FF1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bookmarkStart w:id="0" w:name="_Hlk515382247"/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A65246D" w14:textId="220BAB5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wniosek o dofinansowanie projektu zawiera działania odpowiadające na zidentyfikowane bariery równościowe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55332D42" w14:textId="121E9A9D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275C17A4" w14:textId="130E07B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303C02E" w14:textId="55BB503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bookmarkEnd w:id="0"/>
      <w:tr w:rsidR="00790EA9" w:rsidRPr="00790EA9" w14:paraId="0BB9D9D1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25F59C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F048AA1" w14:textId="049AF17A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przypadku stwierdzenia braku barier równościowych, wniosek o dofinansowanie projektu zawiera działania, zapewniające przestrzeganie zasady równości szans kobiet i mężczyzn, tak aby na żadnym etapie realizacji projektu tego typu bariery nie wystąpiły?</w:t>
            </w:r>
          </w:p>
        </w:tc>
        <w:tc>
          <w:tcPr>
            <w:tcW w:w="1328" w:type="dxa"/>
            <w:vAlign w:val="center"/>
          </w:tcPr>
          <w:p w14:paraId="2C4710B7" w14:textId="6E10C4E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D59083C" w14:textId="0E54CA3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B9DB1C7" w14:textId="1749A555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41F20DC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02F5A8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255A3112" w14:textId="1BFA597D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wskaźniki realizacji projektu zostały podane w podziale w podziale na płeć i/lub został umieszczony opis tego, w jaki sposób rezultaty przyczynią się do zmniejszenia barier równościowych, istniejących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10193C89" w14:textId="772EE61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33418B4" w14:textId="10965A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70A48F6C" w14:textId="30A7614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1A11A1D" w14:textId="77777777" w:rsidTr="00D02F11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D6D588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6EA9F11" w14:textId="055925D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wskazano jakie działania zostaną podjęte w celu zapewnienia równościowego zarządzania projektem?</w:t>
            </w:r>
          </w:p>
        </w:tc>
        <w:tc>
          <w:tcPr>
            <w:tcW w:w="2604" w:type="dxa"/>
            <w:gridSpan w:val="2"/>
            <w:vAlign w:val="center"/>
          </w:tcPr>
          <w:p w14:paraId="405A8501" w14:textId="316824C8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6BAD479C" w14:textId="0357CF5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71CE601E" w14:textId="77777777" w:rsidTr="004E7A86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EB1168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6ABB4C4E" w14:textId="6DF23FE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SUMA UZYSKANYCH PUNKTÓW:</w:t>
            </w:r>
          </w:p>
        </w:tc>
        <w:tc>
          <w:tcPr>
            <w:tcW w:w="4554" w:type="dxa"/>
            <w:gridSpan w:val="3"/>
            <w:vAlign w:val="center"/>
          </w:tcPr>
          <w:p w14:paraId="33557DF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12B0B8C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F016C8C" w14:textId="31E28BEF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27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44ADDDAC" w14:textId="5BE3C529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zrównoważonego rozwoju?</w:t>
            </w:r>
          </w:p>
        </w:tc>
        <w:tc>
          <w:tcPr>
            <w:tcW w:w="1328" w:type="dxa"/>
            <w:vAlign w:val="center"/>
          </w:tcPr>
          <w:p w14:paraId="5D1DEC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01120E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C270D0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</w:tbl>
    <w:p w14:paraId="793AFC2C" w14:textId="650E0494" w:rsidR="00F43DC2" w:rsidRPr="00790EA9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5D29D78" w14:textId="5BF00086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150FF28" w14:textId="77777777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6E90D1B" w14:textId="61471E57" w:rsidR="00F43DC2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063DF2E" w14:textId="12758696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1B8D5AD" w14:textId="6AEA23F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373CB00" w14:textId="7C3F7F0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AFA6E44" w14:textId="6464FE71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18229CB" w14:textId="498A041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ECB10A3" w14:textId="5F4A1ED8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98E384F" w14:textId="77777777" w:rsidR="008855F1" w:rsidRPr="00790EA9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67"/>
        <w:gridCol w:w="2835"/>
        <w:gridCol w:w="5503"/>
      </w:tblGrid>
      <w:tr w:rsidR="00790EA9" w:rsidRPr="00790EA9" w14:paraId="5D234AA8" w14:textId="77777777" w:rsidTr="00F43DC2">
        <w:trPr>
          <w:trHeight w:val="420"/>
        </w:trPr>
        <w:tc>
          <w:tcPr>
            <w:tcW w:w="13009" w:type="dxa"/>
            <w:gridSpan w:val="4"/>
            <w:shd w:val="clear" w:color="auto" w:fill="B4C6E7" w:themeFill="accent1" w:themeFillTint="66"/>
          </w:tcPr>
          <w:p w14:paraId="29BD4596" w14:textId="77777777" w:rsidR="00F43DC2" w:rsidRPr="00790EA9" w:rsidRDefault="00F43DC2" w:rsidP="00F43DC2">
            <w:pPr>
              <w:spacing w:after="0" w:line="240" w:lineRule="auto"/>
              <w:ind w:left="360"/>
              <w:jc w:val="center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WYNIK OCENY ZGODNOŚCI Z LSR</w:t>
            </w:r>
          </w:p>
        </w:tc>
      </w:tr>
      <w:tr w:rsidR="00790EA9" w:rsidRPr="00790EA9" w14:paraId="01EE9C8A" w14:textId="77777777" w:rsidTr="00F43DC2">
        <w:trPr>
          <w:trHeight w:val="567"/>
        </w:trPr>
        <w:tc>
          <w:tcPr>
            <w:tcW w:w="13009" w:type="dxa"/>
            <w:gridSpan w:val="4"/>
            <w:shd w:val="clear" w:color="auto" w:fill="auto"/>
          </w:tcPr>
          <w:p w14:paraId="2DF3ED9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Uznaję projekt za  ZGODNY  /  NIEZGODNY  z LSR.</w:t>
            </w:r>
            <w:r w:rsidRPr="00790EA9">
              <w:rPr>
                <w:rFonts w:ascii="Arial Narrow" w:eastAsia="Calibri" w:hAnsi="Arial Narrow" w:cstheme="minorHAnsi"/>
                <w:i/>
                <w:color w:val="000000" w:themeColor="text1"/>
                <w:sz w:val="24"/>
                <w:szCs w:val="24"/>
              </w:rPr>
              <w:t xml:space="preserve"> (Niepotrzebne skreślić)</w:t>
            </w:r>
          </w:p>
        </w:tc>
      </w:tr>
      <w:tr w:rsidR="00790EA9" w:rsidRPr="00790EA9" w14:paraId="5C1C3D01" w14:textId="77777777" w:rsidTr="00F43DC2">
        <w:trPr>
          <w:trHeight w:val="567"/>
        </w:trPr>
        <w:tc>
          <w:tcPr>
            <w:tcW w:w="4504" w:type="dxa"/>
            <w:shd w:val="clear" w:color="auto" w:fill="D9D9D9" w:themeFill="background1" w:themeFillShade="D9"/>
          </w:tcPr>
          <w:p w14:paraId="39F81613" w14:textId="4987275B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Imię i nazwisko oceniającego członka Rady</w:t>
            </w:r>
            <w:r w:rsidR="00A26A67"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Programowej</w:t>
            </w: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LGD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D73BCBB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0E441C10" w14:textId="77777777" w:rsidTr="00F43DC2">
        <w:trPr>
          <w:trHeight w:val="511"/>
        </w:trPr>
        <w:tc>
          <w:tcPr>
            <w:tcW w:w="13009" w:type="dxa"/>
            <w:gridSpan w:val="4"/>
            <w:shd w:val="clear" w:color="auto" w:fill="E7E6E6"/>
          </w:tcPr>
          <w:p w14:paraId="425D3EEF" w14:textId="77777777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Uzasadnienie niezgodności projektu z LSR:</w:t>
            </w:r>
          </w:p>
        </w:tc>
      </w:tr>
      <w:tr w:rsidR="00790EA9" w:rsidRPr="00790EA9" w14:paraId="0C7E846C" w14:textId="77777777" w:rsidTr="00F43DC2">
        <w:trPr>
          <w:trHeight w:val="2496"/>
        </w:trPr>
        <w:tc>
          <w:tcPr>
            <w:tcW w:w="13009" w:type="dxa"/>
            <w:gridSpan w:val="4"/>
            <w:shd w:val="clear" w:color="auto" w:fill="auto"/>
          </w:tcPr>
          <w:p w14:paraId="65F53EFE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46C755FB" w14:textId="77777777" w:rsidTr="00F43DC2">
        <w:trPr>
          <w:trHeight w:val="1256"/>
        </w:trPr>
        <w:tc>
          <w:tcPr>
            <w:tcW w:w="4671" w:type="dxa"/>
            <w:gridSpan w:val="2"/>
            <w:shd w:val="clear" w:color="auto" w:fill="auto"/>
          </w:tcPr>
          <w:p w14:paraId="6CAAD72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10D1503" w14:textId="4FE0649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6E7F6677" w14:textId="5D930D41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  <w:p w14:paraId="1DEBFB1E" w14:textId="498ADE0A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2835" w:type="dxa"/>
            <w:shd w:val="clear" w:color="auto" w:fill="auto"/>
          </w:tcPr>
          <w:p w14:paraId="010D7E73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DB8BF5D" w14:textId="288AE83B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3FBE2CB" w14:textId="64E6D18F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</w:t>
            </w:r>
          </w:p>
          <w:p w14:paraId="33925ED4" w14:textId="75CA3E8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5503" w:type="dxa"/>
            <w:shd w:val="clear" w:color="auto" w:fill="auto"/>
          </w:tcPr>
          <w:p w14:paraId="114CBCC4" w14:textId="21386AE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0C69DBCA" w14:textId="77777777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47F26533" w14:textId="52519099" w:rsidR="00F43DC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…………………………………………………………………</w:t>
            </w:r>
          </w:p>
          <w:p w14:paraId="39211FA2" w14:textId="5E9B848A" w:rsidR="00F43DC2" w:rsidRPr="00790EA9" w:rsidRDefault="00A57881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Czytelny p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odpis członka Rady</w:t>
            </w:r>
            <w:r w:rsidR="00A26A67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Programowej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LGD</w:t>
            </w:r>
          </w:p>
        </w:tc>
      </w:tr>
    </w:tbl>
    <w:p w14:paraId="78738658" w14:textId="093242A9" w:rsidR="00EE4DC6" w:rsidRPr="00790EA9" w:rsidRDefault="00EE4DC6" w:rsidP="00DB65C7">
      <w:pPr>
        <w:rPr>
          <w:rFonts w:ascii="Arial Narrow" w:hAnsi="Arial Narrow" w:cstheme="minorHAnsi"/>
          <w:color w:val="000000" w:themeColor="text1"/>
        </w:rPr>
      </w:pPr>
    </w:p>
    <w:p w14:paraId="68341579" w14:textId="3128B91F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2529EE6" w14:textId="36A69FB8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314A183C" w14:textId="02907DBB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C3430CB" w14:textId="7940CEFC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46519867" w14:textId="43506ED3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FB87276" w14:textId="620C0297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1CC4016" w14:textId="5F668036" w:rsidR="00974760" w:rsidRDefault="00974760" w:rsidP="00DB65C7">
      <w:pPr>
        <w:rPr>
          <w:rFonts w:ascii="Arial Narrow" w:hAnsi="Arial Narrow" w:cstheme="minorHAnsi"/>
          <w:color w:val="000000" w:themeColor="text1"/>
        </w:rPr>
      </w:pPr>
    </w:p>
    <w:tbl>
      <w:tblPr>
        <w:tblStyle w:val="Tabela-Siatka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5669"/>
        <w:gridCol w:w="1303"/>
        <w:gridCol w:w="4508"/>
      </w:tblGrid>
      <w:tr w:rsidR="00790EA9" w:rsidRPr="00790EA9" w14:paraId="3EC250C5" w14:textId="77777777" w:rsidTr="00494C90">
        <w:trPr>
          <w:trHeight w:val="624"/>
        </w:trPr>
        <w:tc>
          <w:tcPr>
            <w:tcW w:w="16160" w:type="dxa"/>
            <w:gridSpan w:val="5"/>
            <w:shd w:val="clear" w:color="auto" w:fill="B4C6E7" w:themeFill="accent1" w:themeFillTint="66"/>
          </w:tcPr>
          <w:p w14:paraId="5B35EC97" w14:textId="009CE8F6" w:rsidR="00974760" w:rsidRPr="00790EA9" w:rsidRDefault="00974760" w:rsidP="00974760">
            <w:pPr>
              <w:pStyle w:val="Akapitzlist"/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KRYTERIA LOKALNE</w:t>
            </w:r>
          </w:p>
        </w:tc>
      </w:tr>
      <w:tr w:rsidR="00790EA9" w:rsidRPr="00790EA9" w14:paraId="2BEA3562" w14:textId="77777777" w:rsidTr="005F7C71">
        <w:trPr>
          <w:trHeight w:val="20"/>
        </w:trPr>
        <w:tc>
          <w:tcPr>
            <w:tcW w:w="568" w:type="dxa"/>
          </w:tcPr>
          <w:p w14:paraId="3FA16F55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4112" w:type="dxa"/>
          </w:tcPr>
          <w:p w14:paraId="2F38DA95" w14:textId="3144BD0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</w:t>
            </w:r>
            <w:r w:rsidR="00494C90" w:rsidRPr="00790EA9">
              <w:rPr>
                <w:rFonts w:ascii="Arial Narrow" w:hAnsi="Arial Narrow" w:cstheme="minorHAnsi"/>
                <w:b/>
                <w:color w:val="000000" w:themeColor="text1"/>
              </w:rPr>
              <w:t>a lokalne</w:t>
            </w:r>
          </w:p>
        </w:tc>
        <w:tc>
          <w:tcPr>
            <w:tcW w:w="5669" w:type="dxa"/>
          </w:tcPr>
          <w:p w14:paraId="332663A4" w14:textId="4BA88841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Zakres punktów</w:t>
            </w:r>
          </w:p>
        </w:tc>
        <w:tc>
          <w:tcPr>
            <w:tcW w:w="1303" w:type="dxa"/>
          </w:tcPr>
          <w:p w14:paraId="62C9586D" w14:textId="1EA58595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4508" w:type="dxa"/>
          </w:tcPr>
          <w:p w14:paraId="6152433C" w14:textId="2481F237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UWAGI</w:t>
            </w:r>
          </w:p>
        </w:tc>
      </w:tr>
      <w:tr w:rsidR="00790EA9" w:rsidRPr="00790EA9" w14:paraId="499F1087" w14:textId="77777777" w:rsidTr="005F7C71">
        <w:trPr>
          <w:trHeight w:val="20"/>
        </w:trPr>
        <w:tc>
          <w:tcPr>
            <w:tcW w:w="568" w:type="dxa"/>
          </w:tcPr>
          <w:p w14:paraId="530EA93F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1</w:t>
            </w:r>
          </w:p>
        </w:tc>
        <w:tc>
          <w:tcPr>
            <w:tcW w:w="4112" w:type="dxa"/>
          </w:tcPr>
          <w:p w14:paraId="747FBC03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Potencjał i doświadczenie wnioskodawcy i partnera/ów (jeśli dotyczy; w przypadku grantów nie ma możliwości realizacji projektu w partnerstwie)</w:t>
            </w:r>
          </w:p>
        </w:tc>
        <w:tc>
          <w:tcPr>
            <w:tcW w:w="5669" w:type="dxa"/>
          </w:tcPr>
          <w:p w14:paraId="635CAF0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opis potencjału i doświadczenia wnioskodawcy i partnera/ów, w tym: </w:t>
            </w:r>
          </w:p>
          <w:p w14:paraId="75B3AE21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doświadczenie wnioskodawcy/partnera/ów w obszarze tematycznym, którego dotyczy realizowany projekt i w pracy z daną grupą docelową - 2 pkt;</w:t>
            </w:r>
          </w:p>
          <w:p w14:paraId="092C1B3B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kadrowy/merytoryczny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;</w:t>
            </w:r>
          </w:p>
          <w:p w14:paraId="7C1D67FE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techniczny (sprzętowy, lokalowy)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.</w:t>
            </w:r>
          </w:p>
          <w:p w14:paraId="0F2B7902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weryfikacji podlega czy w budżecie</w:t>
            </w:r>
            <w:r w:rsidRPr="00790EA9">
              <w:rPr>
                <w:rFonts w:ascii="Arial Narrow" w:eastAsia="Calibri" w:hAnsi="Arial Narrow" w:cs="Times New Roman"/>
                <w:color w:val="000000" w:themeColor="text1"/>
              </w:rPr>
              <w:t xml:space="preserve"> nie ujęto wydatków, które wykazano jako potencjał wnioskodawcy (chyba że stanowią wkład własny)</w:t>
            </w:r>
            <w:r w:rsidRPr="00790EA9">
              <w:rPr>
                <w:rFonts w:ascii="Arial Narrow" w:hAnsi="Arial Narrow"/>
                <w:color w:val="000000" w:themeColor="text1"/>
              </w:rPr>
              <w:t xml:space="preserve"> – 1 pkt.</w:t>
            </w:r>
          </w:p>
          <w:p w14:paraId="11CDED6A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Wnioskodawca może otrzymać maksymalnie 5 pkt.</w:t>
            </w:r>
          </w:p>
        </w:tc>
        <w:tc>
          <w:tcPr>
            <w:tcW w:w="1303" w:type="dxa"/>
          </w:tcPr>
          <w:p w14:paraId="2419AB04" w14:textId="4EB3B581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7C27214" w14:textId="2835E53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</w:tr>
      <w:tr w:rsidR="00790EA9" w:rsidRPr="00790EA9" w14:paraId="409279B1" w14:textId="77777777" w:rsidTr="005F7C71">
        <w:trPr>
          <w:trHeight w:val="2785"/>
        </w:trPr>
        <w:tc>
          <w:tcPr>
            <w:tcW w:w="568" w:type="dxa"/>
          </w:tcPr>
          <w:p w14:paraId="7649EBC6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2</w:t>
            </w:r>
          </w:p>
        </w:tc>
        <w:tc>
          <w:tcPr>
            <w:tcW w:w="4112" w:type="dxa"/>
          </w:tcPr>
          <w:p w14:paraId="0CE6F7E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społeczną wyższą niż wymagana w ogłoszeniu o naborze?</w:t>
            </w:r>
          </w:p>
        </w:tc>
        <w:tc>
          <w:tcPr>
            <w:tcW w:w="5669" w:type="dxa"/>
          </w:tcPr>
          <w:p w14:paraId="13C02A6A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Za każde dodatkowe 10% powyżej wymaganego minimalnego poziomu przyznawane jest 5 pkt.</w:t>
            </w:r>
          </w:p>
          <w:p w14:paraId="4E27D669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Maksymalnie jeden Wnioskodawca może otrzymać 15 pkt</w:t>
            </w:r>
          </w:p>
          <w:p w14:paraId="695952EF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2CF7E08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0D22BF44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  <w:p w14:paraId="09105CB0" w14:textId="5F470189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1A6C1C9D" w14:textId="36A6985D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92235BE" w14:textId="77777777" w:rsidTr="005F7C71">
        <w:trPr>
          <w:trHeight w:val="199"/>
        </w:trPr>
        <w:tc>
          <w:tcPr>
            <w:tcW w:w="568" w:type="dxa"/>
          </w:tcPr>
          <w:p w14:paraId="4E53602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3</w:t>
            </w:r>
          </w:p>
        </w:tc>
        <w:tc>
          <w:tcPr>
            <w:tcW w:w="4112" w:type="dxa"/>
          </w:tcPr>
          <w:p w14:paraId="6F9CA4BD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zatrudnieniową wyższą niż wymagana w ogłoszeniu o naborze?</w:t>
            </w:r>
          </w:p>
        </w:tc>
        <w:tc>
          <w:tcPr>
            <w:tcW w:w="5669" w:type="dxa"/>
          </w:tcPr>
          <w:p w14:paraId="0CCEFFA1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231D">
              <w:rPr>
                <w:rFonts w:ascii="Arial Narrow" w:hAnsi="Arial Narrow"/>
                <w:color w:val="000000" w:themeColor="text1"/>
              </w:rPr>
              <w:t>Preferowane będą projekty o wyższym wskaźniku efektywności zatrudnieniowej, tj. odsetku osób pracujących po opuszczeniu programu.</w:t>
            </w:r>
            <w:r w:rsidRPr="00CB344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76195">
              <w:rPr>
                <w:rFonts w:ascii="Arial Narrow" w:hAnsi="Arial Narrow"/>
                <w:color w:val="000000" w:themeColor="text1"/>
              </w:rPr>
              <w:t>Za każde dodatkowe 5% powyżej wymaganego minimalnego poziomu przyznawane jest 3 pkt.</w:t>
            </w:r>
          </w:p>
          <w:p w14:paraId="7C318965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Maksymalnie jeden Wnioskodawca może otrzymać 9 pkt.</w:t>
            </w:r>
          </w:p>
          <w:p w14:paraId="7E79F854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838A295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6E0F70EC" w14:textId="4212BF48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96B016C" w14:textId="30300286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DD7242C" w14:textId="77777777" w:rsidTr="001606EA">
        <w:trPr>
          <w:trHeight w:val="2694"/>
        </w:trPr>
        <w:tc>
          <w:tcPr>
            <w:tcW w:w="568" w:type="dxa"/>
          </w:tcPr>
          <w:p w14:paraId="6074ABFD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4</w:t>
            </w:r>
          </w:p>
        </w:tc>
        <w:tc>
          <w:tcPr>
            <w:tcW w:w="4112" w:type="dxa"/>
          </w:tcPr>
          <w:p w14:paraId="76F6ED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innowacyjny ?</w:t>
            </w:r>
          </w:p>
          <w:p w14:paraId="79FAFF2F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D1CA849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47086A62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W przypadku gdy projekt wnosi innowacje na poziomie Wnioskodawcy oraz partnera (jeśli dotyczy) przyznawane są 3 pkt.</w:t>
            </w:r>
          </w:p>
          <w:p w14:paraId="28E5FB8F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19F05B24" w14:textId="77777777" w:rsidR="001606EA" w:rsidRPr="00F55A93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M</w:t>
            </w:r>
            <w:r>
              <w:rPr>
                <w:rFonts w:ascii="Arial Narrow" w:hAnsi="Arial Narrow"/>
                <w:color w:val="000000" w:themeColor="text1"/>
              </w:rPr>
              <w:t>etodę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lub technik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zaplanowaną w </w:t>
            </w:r>
            <w:r>
              <w:rPr>
                <w:rFonts w:ascii="Arial Narrow" w:hAnsi="Arial Narrow"/>
                <w:color w:val="000000" w:themeColor="text1"/>
              </w:rPr>
              <w:t>projekcie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mo</w:t>
            </w:r>
            <w:r>
              <w:rPr>
                <w:rFonts w:ascii="Arial Narrow" w:hAnsi="Arial Narrow"/>
                <w:color w:val="000000" w:themeColor="text1"/>
              </w:rPr>
              <w:t>ż</w:t>
            </w:r>
            <w:r w:rsidRPr="00F55A93">
              <w:rPr>
                <w:rFonts w:ascii="Arial Narrow" w:hAnsi="Arial Narrow"/>
                <w:color w:val="000000" w:themeColor="text1"/>
              </w:rPr>
              <w:t>na okre</w:t>
            </w:r>
            <w:r>
              <w:rPr>
                <w:rFonts w:ascii="Arial Narrow" w:hAnsi="Arial Narrow"/>
                <w:color w:val="000000" w:themeColor="text1"/>
              </w:rPr>
              <w:t>ś</w:t>
            </w:r>
            <w:r w:rsidRPr="00F55A93">
              <w:rPr>
                <w:rFonts w:ascii="Arial Narrow" w:hAnsi="Arial Narrow"/>
                <w:color w:val="000000" w:themeColor="text1"/>
              </w:rPr>
              <w:t>li</w:t>
            </w:r>
            <w:r>
              <w:rPr>
                <w:rFonts w:ascii="Arial Narrow" w:hAnsi="Arial Narrow"/>
                <w:color w:val="000000" w:themeColor="text1"/>
              </w:rPr>
              <w:t>ć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jako innowacyjną, je</w:t>
            </w:r>
            <w:r>
              <w:rPr>
                <w:rFonts w:ascii="Arial Narrow" w:hAnsi="Arial Narrow"/>
                <w:color w:val="000000" w:themeColor="text1"/>
              </w:rPr>
              <w:t>śli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przewiduje si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wykorzystanie nowych lub </w:t>
            </w:r>
            <w:r>
              <w:rPr>
                <w:rFonts w:ascii="Arial Narrow" w:hAnsi="Arial Narrow"/>
                <w:color w:val="000000" w:themeColor="text1"/>
              </w:rPr>
              <w:t>znacząco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ulepszonych metod i/lub technik aktywizacji społeczno-zawodowej i/lub integracji lokalnej społeczności.</w:t>
            </w:r>
            <w:r w:rsidRPr="00F55A93">
              <w:rPr>
                <w:rFonts w:ascii="Arial Narrow" w:hAnsi="Arial Narrow" w:cstheme="minorHAnsi"/>
                <w:i/>
                <w:color w:val="000000" w:themeColor="text1"/>
              </w:rPr>
              <w:t xml:space="preserve"> </w:t>
            </w:r>
          </w:p>
          <w:p w14:paraId="34E544C7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5A8C51D2" w14:textId="77777777" w:rsidR="001606EA" w:rsidRPr="00076195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W sytuacjach problemowych cz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onkowie rady mog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posi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kowa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ć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opini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eksperta do oceny.</w:t>
            </w:r>
          </w:p>
          <w:p w14:paraId="12D35F9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</w:tcPr>
          <w:p w14:paraId="5206F3BA" w14:textId="6441172E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6FC11889" w14:textId="3CDDA73F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A865DFC" w14:textId="77777777" w:rsidTr="005F7C71">
        <w:trPr>
          <w:trHeight w:val="199"/>
        </w:trPr>
        <w:tc>
          <w:tcPr>
            <w:tcW w:w="568" w:type="dxa"/>
          </w:tcPr>
          <w:p w14:paraId="2193951C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5</w:t>
            </w:r>
          </w:p>
        </w:tc>
        <w:tc>
          <w:tcPr>
            <w:tcW w:w="4112" w:type="dxa"/>
          </w:tcPr>
          <w:p w14:paraId="35CC26F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wyższy poziom wkładu własnego niż wymagany?</w:t>
            </w:r>
          </w:p>
        </w:tc>
        <w:tc>
          <w:tcPr>
            <w:tcW w:w="5669" w:type="dxa"/>
          </w:tcPr>
          <w:p w14:paraId="73FEC83C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projekt zakłada wkład własny co najmniej 40% kosztów kwalifikowalnych przyznawane są 2 pkt.</w:t>
            </w:r>
          </w:p>
          <w:p w14:paraId="10549A17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18A8143D" w14:textId="61E05DA9" w:rsidR="00974760" w:rsidRPr="00790EA9" w:rsidRDefault="00974760" w:rsidP="00BC7F5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Wymagany minimalny poziom wskazywany jest w </w:t>
            </w:r>
            <w:r w:rsidR="00BC7F5A" w:rsidRPr="00790EA9">
              <w:rPr>
                <w:rFonts w:ascii="Arial Narrow" w:hAnsi="Arial Narrow"/>
                <w:color w:val="000000" w:themeColor="text1"/>
              </w:rPr>
              <w:t>ogłoszeniu o naborze.</w:t>
            </w:r>
          </w:p>
        </w:tc>
        <w:tc>
          <w:tcPr>
            <w:tcW w:w="1303" w:type="dxa"/>
          </w:tcPr>
          <w:p w14:paraId="26541108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21E2BE3" w14:textId="1E65EA30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78DF106" w14:textId="77777777" w:rsidTr="005F7C71">
        <w:trPr>
          <w:trHeight w:val="1415"/>
        </w:trPr>
        <w:tc>
          <w:tcPr>
            <w:tcW w:w="568" w:type="dxa"/>
          </w:tcPr>
          <w:p w14:paraId="6FD06111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6</w:t>
            </w:r>
          </w:p>
        </w:tc>
        <w:tc>
          <w:tcPr>
            <w:tcW w:w="4112" w:type="dxa"/>
          </w:tcPr>
          <w:p w14:paraId="2828B5D3" w14:textId="43713022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zintegrowany</w:t>
            </w:r>
            <w:r w:rsidR="00BD7DA0" w:rsidRPr="00790EA9">
              <w:rPr>
                <w:rFonts w:ascii="Arial Narrow" w:hAnsi="Arial Narrow" w:cstheme="minorHAnsi"/>
                <w:b/>
                <w:color w:val="000000" w:themeColor="text1"/>
              </w:rPr>
              <w:t>/ komplementarny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z innym projektem realizowanym w ramach LSR?</w:t>
            </w:r>
          </w:p>
          <w:p w14:paraId="3CD421D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312211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02FF015C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czy projekt wykorzystuje efekty wypracowanych rozwiązań innych projektów realizowanych w ramach LSR (kontynuacja, uzupełnienie, realizacja kolejnego etapu w ramach wspólnego łańcucha dostaw/usług) przyznawane są 3 pkt. </w:t>
            </w:r>
          </w:p>
        </w:tc>
        <w:tc>
          <w:tcPr>
            <w:tcW w:w="1303" w:type="dxa"/>
          </w:tcPr>
          <w:p w14:paraId="3CEF17F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3B773736" w14:textId="46D60629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7B9EF3AC" w14:textId="77777777" w:rsidTr="005F7C71">
        <w:trPr>
          <w:trHeight w:val="311"/>
        </w:trPr>
        <w:tc>
          <w:tcPr>
            <w:tcW w:w="568" w:type="dxa"/>
          </w:tcPr>
          <w:p w14:paraId="4B646E4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7</w:t>
            </w:r>
          </w:p>
        </w:tc>
        <w:tc>
          <w:tcPr>
            <w:tcW w:w="4112" w:type="dxa"/>
          </w:tcPr>
          <w:p w14:paraId="66E7D111" w14:textId="7A5CDB7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realizowany na obszarze rewitalizacji objętym Gminnym Programem Rewitalizacji?</w:t>
            </w:r>
          </w:p>
        </w:tc>
        <w:tc>
          <w:tcPr>
            <w:tcW w:w="5669" w:type="dxa"/>
          </w:tcPr>
          <w:p w14:paraId="3BE6FDA6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Ocenie podlega, czy projekt znajduje się na liście głównych projektów/przedsięwzięć rewitalizacyjnych Gminnego Programu Rewitalizacji obowiązującego na dzień złożenia wniosku o dofinansowanie projektu. </w:t>
            </w:r>
          </w:p>
          <w:p w14:paraId="279DA9BD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668588BB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W przypadku gdy projekt jest wpisany na listę głównych projektów/przedsięwzięć rewitalizacyjnych Gminnego Programu Rewitalizacji przyznawanych jest 10 pkt. Zgodność weryfikowana będzie pod kątem tytułu projektu oraz jego zakresu. </w:t>
            </w:r>
          </w:p>
          <w:p w14:paraId="2249BA9E" w14:textId="2BDB5C4E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14C0">
              <w:rPr>
                <w:rFonts w:ascii="Arial Narrow" w:hAnsi="Arial Narrow"/>
              </w:rPr>
              <w:t>Jeśli projekt nie jest wpisany na listę głównych projektów/przedsięwzięć rewitalizacyjnych Gminnego Programu Rewitalizacji przyznawanych jest 0 pkt.</w:t>
            </w:r>
          </w:p>
        </w:tc>
        <w:tc>
          <w:tcPr>
            <w:tcW w:w="1303" w:type="dxa"/>
          </w:tcPr>
          <w:p w14:paraId="0188F919" w14:textId="30231A60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7EC8E24F" w14:textId="1BB71AC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29822A89" w14:textId="77777777" w:rsidTr="005F7C71">
        <w:trPr>
          <w:trHeight w:val="1918"/>
        </w:trPr>
        <w:tc>
          <w:tcPr>
            <w:tcW w:w="568" w:type="dxa"/>
          </w:tcPr>
          <w:p w14:paraId="1BF7065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8</w:t>
            </w:r>
          </w:p>
        </w:tc>
        <w:tc>
          <w:tcPr>
            <w:tcW w:w="4112" w:type="dxa"/>
          </w:tcPr>
          <w:p w14:paraId="6EBB375B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jest spoza JSFP (Jednostek Sektora Finansów Publicznych)?</w:t>
            </w:r>
          </w:p>
        </w:tc>
        <w:tc>
          <w:tcPr>
            <w:tcW w:w="5669" w:type="dxa"/>
          </w:tcPr>
          <w:p w14:paraId="1F4792A6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nie jest przedstawicielem JSFP (jednostki sektora finansów publicznych) przyznawany jest 5 pkt.</w:t>
            </w:r>
          </w:p>
          <w:p w14:paraId="17D1B60F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342296D" w14:textId="77777777" w:rsidR="00681F9A" w:rsidRPr="00790EA9" w:rsidRDefault="00681F9A" w:rsidP="00681F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Kryterium weryfikowane na podstawie art. 9 ustawy z dnia 27 sierpnia 2009 r. o finansach publicznych (Dz.U. 2017 poz. 2077).</w:t>
            </w:r>
          </w:p>
        </w:tc>
        <w:tc>
          <w:tcPr>
            <w:tcW w:w="1303" w:type="dxa"/>
          </w:tcPr>
          <w:p w14:paraId="7C3C1B7A" w14:textId="4DB7A679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28F71234" w14:textId="5A8A190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1402563F" w14:textId="77777777" w:rsidTr="00E4416C">
        <w:trPr>
          <w:trHeight w:val="1388"/>
        </w:trPr>
        <w:tc>
          <w:tcPr>
            <w:tcW w:w="568" w:type="dxa"/>
          </w:tcPr>
          <w:p w14:paraId="01A694D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9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6EA922D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korzystał ze wsparcia LGD w zakresie przygotowania projektu/wniosku o dofinansowanie poprzez udział w doradztwie lub/i spotkaniu/ szkoleniu w okresie max. 5 miesięcy przed zakończeniem naboru wniosków?</w:t>
            </w:r>
          </w:p>
          <w:p w14:paraId="69A9B1E6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E1AA13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4EA89573" w14:textId="77777777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skorzysta z:</w:t>
            </w:r>
          </w:p>
          <w:p w14:paraId="347A3305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F042347" w14:textId="77777777" w:rsidR="00681F9A" w:rsidRPr="00790EA9" w:rsidRDefault="00681F9A" w:rsidP="00681F9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doradztwa biura LGD w zakresie przygotowania projektu/ wniosku o dofinansowanie w ramach danego naboru – 3 pkt.</w:t>
            </w:r>
          </w:p>
          <w:p w14:paraId="6CCA3A2D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2526B2F5" w14:textId="77777777" w:rsidR="00681F9A" w:rsidRPr="00790EA9" w:rsidRDefault="00681F9A" w:rsidP="00681F9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wnioskodawca uczestniczył w organizowanych przez LGD szkoleniach/spotkaniach w okresie max 5 mc przed zakończeniem naboru– 3 pkt</w:t>
            </w:r>
          </w:p>
          <w:p w14:paraId="58AC15FA" w14:textId="77777777" w:rsidR="00681F9A" w:rsidRPr="00790EA9" w:rsidRDefault="00681F9A" w:rsidP="00681F9A">
            <w:pPr>
              <w:pStyle w:val="Akapitzlist"/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5CD401C4" w14:textId="77777777" w:rsidR="00681F9A" w:rsidRPr="00790EA9" w:rsidRDefault="00681F9A" w:rsidP="00681F9A">
            <w:pPr>
              <w:pStyle w:val="Akapitzlist"/>
              <w:ind w:left="43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Maksymalnie Wnioskodawca może otrzymać 6 pkt.</w:t>
            </w:r>
          </w:p>
          <w:p w14:paraId="4C54B643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  <w:highlight w:val="yellow"/>
              </w:rPr>
            </w:pPr>
          </w:p>
          <w:p w14:paraId="68E0FE0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 doradztwa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(osobi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poprzez przedstawiciela) korzysta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z doradztwa biura LGD w ramach danego naboru, którego dotyczy wniosek o dofinansowanie, co uwidocznione b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dzie na karcie doradczej LGD (weryfikacja na podstawie nazwy Wnioskodawcy). </w:t>
            </w:r>
          </w:p>
          <w:p w14:paraId="1A7F5780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224C790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ze szkolenia/spotkania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przedstawiciel wnioskodawcy uczestniczy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 min. 1 szkoleniu/spotkaniu organizowanym przez LGD z zakresu przygotowywania wniosków o dofinansowanie lub spotkaniu informacyjnym organizowanym przez LGD na temat przygotowania wniosku w danym naborze.</w:t>
            </w:r>
          </w:p>
          <w:p w14:paraId="6ACAFB58" w14:textId="77777777" w:rsidR="00681F9A" w:rsidRPr="00790EA9" w:rsidRDefault="00681F9A" w:rsidP="00681F9A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Jedna osoba może reprezentować tylko jednego Wnioskodawcę na doradztwie/ szkoleniach/ spotkaniach.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081952F6" w14:textId="197A4261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E9061BC" w14:textId="7EEE32B8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17FA659" w14:textId="77777777" w:rsidTr="00E4416C">
        <w:trPr>
          <w:trHeight w:val="1388"/>
        </w:trPr>
        <w:tc>
          <w:tcPr>
            <w:tcW w:w="568" w:type="dxa"/>
            <w:tcBorders>
              <w:bottom w:val="single" w:sz="4" w:space="0" w:color="auto"/>
            </w:tcBorders>
          </w:tcPr>
          <w:p w14:paraId="0041EAA6" w14:textId="72B9236C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6F7256FC" w14:textId="77777777" w:rsidR="00681F9A" w:rsidRDefault="00681F9A" w:rsidP="00681F9A">
            <w:pPr>
              <w:jc w:val="both"/>
            </w:pPr>
            <w:r w:rsidRPr="004E633A">
              <w:rPr>
                <w:rFonts w:ascii="Arial Narrow" w:hAnsi="Arial Narrow" w:cstheme="minorHAnsi"/>
                <w:b/>
                <w:color w:val="000000" w:themeColor="text1"/>
              </w:rPr>
              <w:t>Czy operacja integruje różne branże działalności gospodarczej</w:t>
            </w:r>
            <w:r>
              <w:rPr>
                <w:rFonts w:ascii="Arial Narrow" w:hAnsi="Arial Narrow" w:cstheme="minorHAnsi"/>
                <w:b/>
                <w:color w:val="000000" w:themeColor="text1"/>
              </w:rPr>
              <w:t>?</w:t>
            </w:r>
          </w:p>
          <w:p w14:paraId="7BD3836B" w14:textId="108005C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</w:tcPr>
          <w:p w14:paraId="1CBDE298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W przypadku gdy wniosek realizowany będzie w partnerstwie, w skład którego wchodzą przedstawiciele min. 3 działów (branż) </w:t>
            </w:r>
            <w:r w:rsidRPr="004E633A">
              <w:rPr>
                <w:rFonts w:ascii="Arial Narrow" w:hAnsi="Arial Narrow"/>
                <w:color w:val="000000" w:themeColor="text1"/>
              </w:rPr>
              <w:t xml:space="preserve"> działalności gospodarczej </w:t>
            </w:r>
            <w:r>
              <w:rPr>
                <w:rFonts w:ascii="Arial Narrow" w:hAnsi="Arial Narrow"/>
                <w:color w:val="000000" w:themeColor="text1"/>
              </w:rPr>
              <w:t>zgodnie z Klasyfikacją PKD 2007 – przyznawane są 2</w:t>
            </w:r>
            <w:r w:rsidRPr="00076195">
              <w:rPr>
                <w:rFonts w:ascii="Arial Narrow" w:hAnsi="Arial Narrow"/>
                <w:color w:val="000000" w:themeColor="text1"/>
              </w:rPr>
              <w:t xml:space="preserve"> pkt. 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BAA9931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1861FD">
              <w:rPr>
                <w:rFonts w:ascii="Arial Narrow" w:hAnsi="Arial Narrow"/>
                <w:color w:val="000000" w:themeColor="text1"/>
              </w:rPr>
              <w:t>Kryterium nie dotyczy projektów objętych grantem.</w:t>
            </w:r>
          </w:p>
          <w:p w14:paraId="7C65AB03" w14:textId="1AC3BA94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14:paraId="635E8627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3C4D6DF2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52EEEA4" w14:textId="77777777" w:rsidTr="008855F1">
        <w:trPr>
          <w:trHeight w:val="692"/>
        </w:trPr>
        <w:tc>
          <w:tcPr>
            <w:tcW w:w="568" w:type="dxa"/>
          </w:tcPr>
          <w:p w14:paraId="4B7FA38F" w14:textId="1B146B61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11.</w:t>
            </w:r>
          </w:p>
        </w:tc>
        <w:tc>
          <w:tcPr>
            <w:tcW w:w="4112" w:type="dxa"/>
          </w:tcPr>
          <w:p w14:paraId="7AB26F33" w14:textId="79648862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Potrzeba realizacji projektu oraz zasadność wyboru grupy docelowej</w:t>
            </w:r>
          </w:p>
        </w:tc>
        <w:tc>
          <w:tcPr>
            <w:tcW w:w="5669" w:type="dxa"/>
            <w:vAlign w:val="center"/>
          </w:tcPr>
          <w:p w14:paraId="20D11376" w14:textId="77777777" w:rsidR="00681F9A" w:rsidRPr="00240C86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Ocenie podlega uzasadnienie potrzeby realizacji projektu w kontekście: </w:t>
            </w:r>
          </w:p>
          <w:p w14:paraId="0FE45316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problemu/ów grupy docelowej w powiązaniu ze specyficznymi jej cechami, na obszarze realizacji projektu, na które odpowiedź stanowi cel projektu – 0- 3 pkt, </w:t>
            </w:r>
          </w:p>
          <w:p w14:paraId="455435D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>wskazania wiarygodnych i miarodajnych danych i źródeł potwierdzających występowanie opisanego/</w:t>
            </w:r>
            <w:proofErr w:type="spellStart"/>
            <w:r w:rsidRPr="00240C86">
              <w:rPr>
                <w:rFonts w:ascii="Arial Narrow" w:hAnsi="Arial Narrow" w:cs="Times New Roman"/>
              </w:rPr>
              <w:t>ych</w:t>
            </w:r>
            <w:proofErr w:type="spellEnd"/>
            <w:r w:rsidRPr="00240C86">
              <w:rPr>
                <w:rFonts w:ascii="Arial Narrow" w:hAnsi="Arial Narrow" w:cs="Times New Roman"/>
              </w:rPr>
              <w:t xml:space="preserve"> problemu/ów – 0-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3 pkt,</w:t>
            </w:r>
          </w:p>
          <w:p w14:paraId="4AA1E0C1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adekwatności doboru grupy docelowej (w tym grupy defaworyzowanej jeśli dotyczy) do założeń projektu w kontekście wskazanego celu – 0-3pkt,</w:t>
            </w:r>
          </w:p>
          <w:p w14:paraId="3F3824AE" w14:textId="77777777" w:rsidR="00681F9A" w:rsidRPr="00240C86" w:rsidRDefault="00681F9A" w:rsidP="00681F9A">
            <w:pPr>
              <w:ind w:left="459"/>
              <w:contextualSpacing/>
              <w:rPr>
                <w:rFonts w:ascii="Arial Narrow" w:hAnsi="Arial Narrow" w:cs="Times New Roman"/>
                <w:color w:val="000000" w:themeColor="text1"/>
              </w:rPr>
            </w:pPr>
          </w:p>
          <w:p w14:paraId="67E3F58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odrębni</w:t>
            </w:r>
            <w:r>
              <w:rPr>
                <w:rFonts w:ascii="Arial Narrow" w:hAnsi="Arial Narrow" w:cs="Times New Roman"/>
                <w:color w:val="000000" w:themeColor="text1"/>
              </w:rPr>
              <w:t>e i przyznawane będą: 0, 1 lub 3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2F4E75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6FF745EB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-1 punkt przyznany zostanie wówczas, gdy wnioskodawca opisał i uzasadnił daną kwestię oraz odniósł się do wymagań wskazanych </w:t>
            </w:r>
            <w:r>
              <w:rPr>
                <w:rFonts w:ascii="Arial Narrow" w:hAnsi="Arial Narrow" w:cs="Times New Roman"/>
                <w:color w:val="000000" w:themeColor="text1"/>
              </w:rPr>
              <w:t>w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ogłoszeniu o naborze w kontekście danej kwestii</w:t>
            </w:r>
            <w:r>
              <w:rPr>
                <w:rFonts w:ascii="Arial Narrow" w:hAnsi="Arial Narrow" w:cs="Times New Roman"/>
                <w:color w:val="000000" w:themeColor="text1"/>
              </w:rPr>
              <w:t>,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ale w opisie znajdują się istotne błędy lub braki.</w:t>
            </w:r>
          </w:p>
          <w:p w14:paraId="2A60F7F5" w14:textId="7C4229A0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-3 punkty przyznane zostaną wówczas, gdy wnioskodawca wyczerpująco i prawidłowo opisał i uzasadnił daną kwestię, nie popełnił błędów merytorycznych oraz spełnił wymagania wskazane w ogłoszeniu o naborze w kontekście danej kwestii.</w:t>
            </w:r>
          </w:p>
        </w:tc>
        <w:tc>
          <w:tcPr>
            <w:tcW w:w="1303" w:type="dxa"/>
            <w:shd w:val="clear" w:color="auto" w:fill="auto"/>
          </w:tcPr>
          <w:p w14:paraId="6515325E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793A1B1C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52D4BA68" w14:textId="77777777" w:rsidTr="000728F0">
        <w:trPr>
          <w:trHeight w:val="1388"/>
        </w:trPr>
        <w:tc>
          <w:tcPr>
            <w:tcW w:w="568" w:type="dxa"/>
          </w:tcPr>
          <w:p w14:paraId="20DD51F2" w14:textId="2C211474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12.</w:t>
            </w:r>
          </w:p>
        </w:tc>
        <w:tc>
          <w:tcPr>
            <w:tcW w:w="4112" w:type="dxa"/>
          </w:tcPr>
          <w:p w14:paraId="659D7AF1" w14:textId="728DFA43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Cel projektu oraz poprawność doboru wskaźników</w:t>
            </w:r>
          </w:p>
        </w:tc>
        <w:tc>
          <w:tcPr>
            <w:tcW w:w="5669" w:type="dxa"/>
            <w:vAlign w:val="center"/>
          </w:tcPr>
          <w:p w14:paraId="4BC6CE6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 przypadku gdy z opisu przedstawionego we Wniosku wynika:</w:t>
            </w:r>
          </w:p>
          <w:p w14:paraId="24E84AC3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 xml:space="preserve">trafność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doboru celu głównego i celów szczegółowych projektu w kontekście opisanej sytuacji problemowej – 0-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pkt,</w:t>
            </w:r>
          </w:p>
          <w:p w14:paraId="7E88E76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prawidłowość opisu i doboru wskaźników z zapisami określonymi w regulaminie naboru:</w:t>
            </w:r>
          </w:p>
          <w:p w14:paraId="6522BFC6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możliwość osiągnięcia wskaźników rezultatu i produktu, </w:t>
            </w:r>
          </w:p>
          <w:p w14:paraId="0123E8EC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adekwatność i poprawność sformułowania wskaźników, w tym przypisanych do kwot ryczałtowych (jeśli dotyczy)</w:t>
            </w:r>
          </w:p>
          <w:p w14:paraId="06B25B52" w14:textId="30D79596" w:rsidR="00681F9A" w:rsidRPr="008855F1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8855F1">
              <w:rPr>
                <w:rFonts w:ascii="Arial Narrow" w:hAnsi="Arial Narrow"/>
                <w:color w:val="000000" w:themeColor="text1"/>
              </w:rPr>
              <w:t>opis źródeł weryfikacji pozyskania danych do pomiaru wskaźników i częstotliwości pomiaru – 0- 3 pkt,</w:t>
            </w:r>
          </w:p>
          <w:p w14:paraId="0366157C" w14:textId="77777777" w:rsidR="00681F9A" w:rsidRPr="00240C86" w:rsidRDefault="00681F9A" w:rsidP="00681F9A">
            <w:pPr>
              <w:contextualSpacing/>
              <w:rPr>
                <w:rFonts w:ascii="Arial Narrow" w:hAnsi="Arial Narrow" w:cs="Times New Roman"/>
              </w:rPr>
            </w:pPr>
          </w:p>
          <w:p w14:paraId="7E52EE77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drębnie i przyznawane będą: 0, 1, lub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punkty.</w:t>
            </w:r>
          </w:p>
          <w:p w14:paraId="4E9342D1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cele i wskaźniki projektu oraz nie spełnił wymagań wskazanych w ogłoszeniu o naborze w kontekście danej kwestii.</w:t>
            </w:r>
          </w:p>
          <w:p w14:paraId="027721DF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cele i wskaźniki projektu oraz odniósł się do wymagań wskazanych w ogłoszeniu o naborze w kontekście danej kwestii ale w opisie znajdują się istotne błędy lub braki.</w:t>
            </w:r>
          </w:p>
          <w:p w14:paraId="2F5B289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-3 p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65825B12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54ECB47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17D49E97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043D8E6" w14:textId="77777777" w:rsidTr="000728F0">
        <w:trPr>
          <w:trHeight w:val="1388"/>
        </w:trPr>
        <w:tc>
          <w:tcPr>
            <w:tcW w:w="568" w:type="dxa"/>
          </w:tcPr>
          <w:p w14:paraId="6B8AC6FC" w14:textId="6CA474C5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13</w:t>
            </w:r>
          </w:p>
        </w:tc>
        <w:tc>
          <w:tcPr>
            <w:tcW w:w="4112" w:type="dxa"/>
          </w:tcPr>
          <w:p w14:paraId="4600AB88" w14:textId="1D0DE4E4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b/>
              </w:rPr>
              <w:t>Trafność doboru zadań i opis zadań w kontekście osiągnięcia celów/wskaźników projektu</w:t>
            </w:r>
          </w:p>
        </w:tc>
        <w:tc>
          <w:tcPr>
            <w:tcW w:w="5669" w:type="dxa"/>
            <w:vAlign w:val="center"/>
          </w:tcPr>
          <w:p w14:paraId="3912B8D3" w14:textId="77777777" w:rsidR="00681F9A" w:rsidRPr="00240C86" w:rsidRDefault="00681F9A" w:rsidP="00681F9A">
            <w:pPr>
              <w:ind w:left="34" w:hanging="13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Ocenie podlega opis zadań z uwzględnieniem:</w:t>
            </w:r>
          </w:p>
          <w:p w14:paraId="1E4940C2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rekrutacji uczestników/uczestniczek projektu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7B461E9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adekwatności doboru zadań i ich merytorycznej zawartości w świetle zdiagnozowanego/</w:t>
            </w:r>
            <w:proofErr w:type="spellStart"/>
            <w:r w:rsidRPr="00240C86">
              <w:rPr>
                <w:rFonts w:ascii="Arial Narrow" w:hAnsi="Arial Narrow" w:cs="Times New Roman"/>
              </w:rPr>
              <w:t>ych</w:t>
            </w:r>
            <w:proofErr w:type="spellEnd"/>
            <w:r w:rsidRPr="00240C86">
              <w:rPr>
                <w:rFonts w:ascii="Arial Narrow" w:hAnsi="Arial Narrow" w:cs="Times New Roman"/>
              </w:rPr>
              <w:t xml:space="preserve"> problemu/ów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4C10E8C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racjonalności harmonogramu zadań – 0-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3FBE738E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zarządzania projektem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0863EBF3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</w:rPr>
            </w:pPr>
          </w:p>
          <w:p w14:paraId="7C5F893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>drębnie i przyznawane będą: 0, 1 lub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781EF4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568FA74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i uzasadnił daną kwestię oraz odniósł się do wymagań wskazanych w ogłoszeniu o naborze w kontekście danej kwestii ale w opisie znajdują się istotne błędy lub braki.</w:t>
            </w:r>
          </w:p>
          <w:p w14:paraId="6010751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22C14F28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6D0687B2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2E90B386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06051F4" w14:textId="77777777" w:rsidTr="000728F0">
        <w:trPr>
          <w:trHeight w:val="1388"/>
        </w:trPr>
        <w:tc>
          <w:tcPr>
            <w:tcW w:w="568" w:type="dxa"/>
          </w:tcPr>
          <w:p w14:paraId="1F3C0AB4" w14:textId="72695663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15</w:t>
            </w:r>
          </w:p>
        </w:tc>
        <w:tc>
          <w:tcPr>
            <w:tcW w:w="4112" w:type="dxa"/>
          </w:tcPr>
          <w:p w14:paraId="5D735E4D" w14:textId="4E23FC0A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  <w:color w:val="000000" w:themeColor="text1"/>
              </w:rPr>
              <w:t xml:space="preserve">Prawidłowość przygotowanie budżetu projektu w kontekście planowanych działań </w:t>
            </w:r>
          </w:p>
        </w:tc>
        <w:tc>
          <w:tcPr>
            <w:tcW w:w="5669" w:type="dxa"/>
          </w:tcPr>
          <w:p w14:paraId="5588F1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Ocenie podlega niezbędność planowanych wydatków w budżecie projektu:</w:t>
            </w:r>
          </w:p>
          <w:p w14:paraId="0192D0B8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a)czy wynikają one bezpośrednio z opisanych działań oraz przyczyniają się do osiągnięcia produktów i rezultatów projektu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785DC10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b)czy nie ujęto wydatków, które wykazano jako potencjał wnioskodawcy (chyba że stanowią wkład własny)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3FC37E3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c) poprawność sporządzenia budżetu (w tym: jednostki miar, wyliczenia) - </w:t>
            </w:r>
            <w:r>
              <w:rPr>
                <w:rFonts w:ascii="Arial Narrow" w:hAnsi="Arial Narrow" w:cstheme="minorHAnsi"/>
              </w:rPr>
              <w:t xml:space="preserve"> 1 </w:t>
            </w:r>
            <w:r w:rsidRPr="00240C86">
              <w:rPr>
                <w:rFonts w:ascii="Arial Narrow" w:hAnsi="Arial Narrow" w:cstheme="minorHAnsi"/>
              </w:rPr>
              <w:t>pkt</w:t>
            </w:r>
            <w:r w:rsidRPr="00240C86">
              <w:rPr>
                <w:rFonts w:ascii="Arial Narrow" w:hAnsi="Arial Narrow"/>
              </w:rPr>
              <w:t>;</w:t>
            </w:r>
          </w:p>
          <w:p w14:paraId="49CCEFD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d)czy są zgodne z Wytycznymi w zakresie kwalifikowania wydatków w ramach Europejskiego Funduszu Rozwoju Regionalnego, Europejskiego Funduszu Społecznego oraz Funduszu Spójności na lata 2014-2020 -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561A2DB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e)czy są zgodne z zapisami ogłoszenia o naborze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45580C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1CCA2A8E" w14:textId="77777777" w:rsidR="00681F9A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Wnioskowi przyznane zostanie od 0 lub</w:t>
            </w:r>
            <w:r>
              <w:rPr>
                <w:rFonts w:ascii="Arial Narrow" w:hAnsi="Arial Narrow"/>
              </w:rPr>
              <w:t xml:space="preserve"> 5</w:t>
            </w:r>
            <w:r w:rsidRPr="00240C86">
              <w:rPr>
                <w:rFonts w:ascii="Arial Narrow" w:hAnsi="Arial Narrow"/>
              </w:rPr>
              <w:t xml:space="preserve"> pkt, przy czym spełnieniu przez dany wniosek punktów d i e jest obligatoryjne dla uzyskania wsparcia.</w:t>
            </w:r>
          </w:p>
          <w:p w14:paraId="2DF591AE" w14:textId="6339003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40E294A8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4F6DBFB5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B595941" w14:textId="77777777" w:rsidTr="008855F1">
        <w:trPr>
          <w:trHeight w:val="976"/>
        </w:trPr>
        <w:tc>
          <w:tcPr>
            <w:tcW w:w="4680" w:type="dxa"/>
            <w:gridSpan w:val="2"/>
          </w:tcPr>
          <w:p w14:paraId="2AF1703D" w14:textId="77777777" w:rsidR="00681F9A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54F5C8EC" w14:textId="2731575E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WARUNEK UZYSKANIA POZYTYWNEJ OCENY</w:t>
            </w:r>
          </w:p>
        </w:tc>
        <w:tc>
          <w:tcPr>
            <w:tcW w:w="11480" w:type="dxa"/>
            <w:gridSpan w:val="3"/>
          </w:tcPr>
          <w:p w14:paraId="51E97D66" w14:textId="77777777" w:rsidR="00681F9A" w:rsidRPr="003D14C0" w:rsidRDefault="00681F9A" w:rsidP="00681F9A">
            <w:pPr>
              <w:jc w:val="both"/>
              <w:rPr>
                <w:rFonts w:ascii="Arial Narrow" w:hAnsi="Arial Narrow" w:cstheme="minorHAnsi"/>
              </w:rPr>
            </w:pPr>
            <w:r w:rsidRPr="003D14C0">
              <w:rPr>
                <w:rFonts w:ascii="Arial Narrow" w:hAnsi="Arial Narrow" w:cstheme="minorHAnsi"/>
              </w:rPr>
              <w:t>1) Uzyskanie odpowiedzi TAK lub NIE DOTYCZY za spełnienie kryteriów zgodności z LSR</w:t>
            </w:r>
          </w:p>
          <w:p w14:paraId="1FD00B97" w14:textId="057C882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</w:rPr>
              <w:t>2) Uzyskanie co najmniej 12 punktów z kryteriów lokalnych nr 11-14 oraz łącznie co najmniej 34 punktów za spełnienie kryteriów lokalnych</w:t>
            </w:r>
          </w:p>
        </w:tc>
      </w:tr>
      <w:tr w:rsidR="00681F9A" w:rsidRPr="00790EA9" w14:paraId="5DD187D2" w14:textId="77777777" w:rsidTr="0006623A">
        <w:trPr>
          <w:trHeight w:val="479"/>
        </w:trPr>
        <w:tc>
          <w:tcPr>
            <w:tcW w:w="4680" w:type="dxa"/>
            <w:gridSpan w:val="2"/>
          </w:tcPr>
          <w:p w14:paraId="7DC1CB55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0EA268FA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MAKSYMALNA SUMA PUNKTÓW</w:t>
            </w:r>
          </w:p>
        </w:tc>
        <w:tc>
          <w:tcPr>
            <w:tcW w:w="11480" w:type="dxa"/>
            <w:gridSpan w:val="3"/>
          </w:tcPr>
          <w:p w14:paraId="07A20448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D8B003E" w14:textId="53019734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88</w:t>
            </w:r>
          </w:p>
          <w:p w14:paraId="08952C4F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3777360A" w14:textId="77777777" w:rsidTr="0006623A">
        <w:trPr>
          <w:trHeight w:val="479"/>
        </w:trPr>
        <w:tc>
          <w:tcPr>
            <w:tcW w:w="4680" w:type="dxa"/>
            <w:gridSpan w:val="2"/>
            <w:vAlign w:val="center"/>
          </w:tcPr>
          <w:p w14:paraId="4A547B2D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11480" w:type="dxa"/>
            <w:gridSpan w:val="3"/>
          </w:tcPr>
          <w:p w14:paraId="260638CD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57BDE6F0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2B51768E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F3DF89B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</w:tbl>
    <w:p w14:paraId="4504060F" w14:textId="26D87400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8E6E5DC" w14:textId="77777777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213E751D" w14:textId="61A63511" w:rsidR="005F7C71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404EC549" w14:textId="28F361E1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1BFEBED8" w14:textId="16EC3099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E112609" w14:textId="72ED19E8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0D07D631" w14:textId="00B0C17D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17FB87EB" w14:textId="2799FBFE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9651866" w14:textId="1665F070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FC5BFB8" w14:textId="77777777" w:rsidR="0080678A" w:rsidRPr="00790EA9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41F9028" w14:textId="77777777" w:rsidR="005F7C71" w:rsidRPr="00790EA9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9EA3854" w14:textId="16012E4F" w:rsidR="005F7C71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465A48CB" w14:textId="10A76126" w:rsidR="00142F09" w:rsidRDefault="00142F09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0046BAA3" w14:textId="3472ABCC" w:rsidR="00142F09" w:rsidRDefault="00142F09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28F37D40" w14:textId="77777777" w:rsidR="005F7C71" w:rsidRPr="00790EA9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tbl>
      <w:tblPr>
        <w:tblStyle w:val="Tabela-Siatka"/>
        <w:tblpPr w:leftFromText="141" w:rightFromText="141" w:vertAnchor="text" w:tblpY="161"/>
        <w:tblW w:w="14022" w:type="dxa"/>
        <w:tblLook w:val="04A0" w:firstRow="1" w:lastRow="0" w:firstColumn="1" w:lastColumn="0" w:noHBand="0" w:noVBand="1"/>
      </w:tblPr>
      <w:tblGrid>
        <w:gridCol w:w="14022"/>
      </w:tblGrid>
      <w:tr w:rsidR="00790EA9" w:rsidRPr="00790EA9" w14:paraId="4FD53412" w14:textId="77777777" w:rsidTr="0006623A">
        <w:trPr>
          <w:trHeight w:val="573"/>
        </w:trPr>
        <w:tc>
          <w:tcPr>
            <w:tcW w:w="14022" w:type="dxa"/>
            <w:shd w:val="clear" w:color="auto" w:fill="C45911" w:themeFill="accent2" w:themeFillShade="BF"/>
            <w:vAlign w:val="center"/>
          </w:tcPr>
          <w:p w14:paraId="466946FD" w14:textId="3771960D" w:rsidR="00494C90" w:rsidRPr="00790EA9" w:rsidRDefault="00494C90" w:rsidP="000662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WYNIK OCENY </w:t>
            </w:r>
            <w:r w:rsidR="006228DE"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413B806A" w14:textId="77777777" w:rsidR="00494C90" w:rsidRPr="00790EA9" w:rsidRDefault="00494C90" w:rsidP="00494C90">
      <w:pPr>
        <w:rPr>
          <w:rFonts w:ascii="Arial Narrow" w:hAnsi="Arial Narrow"/>
          <w:color w:val="000000" w:themeColor="text1"/>
          <w:sz w:val="10"/>
        </w:rPr>
      </w:pPr>
    </w:p>
    <w:tbl>
      <w:tblPr>
        <w:tblStyle w:val="Tabela-Siatka"/>
        <w:tblpPr w:leftFromText="141" w:rightFromText="141" w:vertAnchor="text" w:horzAnchor="margin" w:tblpY="697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5BB2EAA2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22BA2F3D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KWOTY WSPARCIA PROJEKTU</w:t>
            </w:r>
          </w:p>
        </w:tc>
      </w:tr>
      <w:tr w:rsidR="00790EA9" w:rsidRPr="00790EA9" w14:paraId="61AE423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79E040E2" w14:textId="77777777" w:rsidR="00494C90" w:rsidRPr="00790EA9" w:rsidRDefault="00494C90" w:rsidP="00142F09">
            <w:pPr>
              <w:spacing w:before="120"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Kwota wsparcia wnioskowana przez podmiot ubiegający się o dofinansowanie: ………………………………………………………………………………………………………..</w:t>
            </w:r>
          </w:p>
          <w:p w14:paraId="2B261D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Rekomendowana kwota wsparcia: ………………………………………………………………………………………………………………...…………………………………………..</w:t>
            </w:r>
          </w:p>
          <w:p w14:paraId="705428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67B052A4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5F4BC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Oceniającego </w:t>
            </w:r>
          </w:p>
          <w:p w14:paraId="4CEBB25E" w14:textId="52789806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EE5155" w14:textId="6378FD63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czytelny </w:t>
            </w:r>
            <w:r w:rsidRPr="00790EA9">
              <w:rPr>
                <w:rFonts w:ascii="Arial Narrow" w:hAnsi="Arial Narrow" w:cs="Times New Roman"/>
                <w:color w:val="000000" w:themeColor="text1"/>
              </w:rPr>
              <w:t>podpis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 członka Rady Programowej LGD</w:t>
            </w: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: </w:t>
            </w:r>
          </w:p>
          <w:p w14:paraId="0926914D" w14:textId="3F563594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       </w:t>
            </w:r>
          </w:p>
          <w:p w14:paraId="27A0DF96" w14:textId="77777777" w:rsidR="00494C90" w:rsidRPr="00790EA9" w:rsidRDefault="00494C90" w:rsidP="0006623A">
            <w:pPr>
              <w:spacing w:after="24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</w:tbl>
    <w:p w14:paraId="752E8E05" w14:textId="77777777" w:rsidR="00494C90" w:rsidRPr="00790EA9" w:rsidRDefault="00494C90" w:rsidP="00494C90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47CDFF28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160B3A73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O MOŻLIWOŚCI SKIEROWANIA PROJEKTU DO DOFINANSOWANIA</w:t>
            </w:r>
          </w:p>
        </w:tc>
      </w:tr>
      <w:tr w:rsidR="00494C90" w:rsidRPr="00790EA9" w14:paraId="474CC55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44C26FE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</w:p>
          <w:p w14:paraId="724BF0F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□ TAK                             □ NIE</w:t>
            </w:r>
          </w:p>
          <w:p w14:paraId="66684431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490CED6F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………………………………………………….………………………………………………………………………………………………………………………………………………..</w:t>
            </w:r>
          </w:p>
          <w:p w14:paraId="0FFD88CE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…………………………………………………….……………………………………………………………………………………………………………………………………………..</w:t>
            </w:r>
          </w:p>
          <w:p w14:paraId="0C75F346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Oceniającego </w:t>
            </w:r>
          </w:p>
          <w:p w14:paraId="24026CE5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 ………………………………………………………………………………………………………………….……………………………………………………....………………………..</w:t>
            </w:r>
          </w:p>
          <w:p w14:paraId="260E6DBB" w14:textId="77777777" w:rsidR="003B1E47" w:rsidRPr="00790EA9" w:rsidRDefault="003B1E47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czytelny podpis członka Rady Programowej LGD: </w:t>
            </w:r>
          </w:p>
          <w:p w14:paraId="19F42C1B" w14:textId="3D7D264C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……………………………………………………………………………………         </w:t>
            </w:r>
          </w:p>
        </w:tc>
      </w:tr>
    </w:tbl>
    <w:p w14:paraId="005F2ABD" w14:textId="77777777" w:rsidR="00494C90" w:rsidRPr="00790EA9" w:rsidRDefault="00494C90" w:rsidP="00DB65C7">
      <w:pPr>
        <w:rPr>
          <w:rFonts w:ascii="Arial Narrow" w:hAnsi="Arial Narrow" w:cstheme="minorHAnsi"/>
          <w:color w:val="000000" w:themeColor="text1"/>
        </w:rPr>
      </w:pPr>
    </w:p>
    <w:sectPr w:rsidR="00494C90" w:rsidRPr="00790EA9" w:rsidSect="00DB0F05">
      <w:headerReference w:type="default" r:id="rId8"/>
      <w:footerReference w:type="default" r:id="rId9"/>
      <w:pgSz w:w="16838" w:h="11906" w:orient="landscape"/>
      <w:pgMar w:top="1433" w:right="1417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E8B77" w14:textId="77777777" w:rsidR="00691839" w:rsidRDefault="00691839" w:rsidP="00831062">
      <w:pPr>
        <w:spacing w:after="0" w:line="240" w:lineRule="auto"/>
      </w:pPr>
      <w:r>
        <w:separator/>
      </w:r>
    </w:p>
  </w:endnote>
  <w:endnote w:type="continuationSeparator" w:id="0">
    <w:p w14:paraId="2723C544" w14:textId="77777777" w:rsidR="00691839" w:rsidRDefault="00691839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9044545"/>
      <w:docPartObj>
        <w:docPartGallery w:val="Page Numbers (Bottom of Page)"/>
        <w:docPartUnique/>
      </w:docPartObj>
    </w:sdtPr>
    <w:sdtEndPr/>
    <w:sdtContent>
      <w:p w14:paraId="6B52B348" w14:textId="77777777" w:rsidR="00E04AB1" w:rsidRDefault="00E04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6C">
          <w:rPr>
            <w:noProof/>
          </w:rPr>
          <w:t>7</w:t>
        </w:r>
        <w:r>
          <w:fldChar w:fldCharType="end"/>
        </w:r>
      </w:p>
    </w:sdtContent>
  </w:sdt>
  <w:p w14:paraId="5EB4C3DF" w14:textId="77777777" w:rsidR="00E04AB1" w:rsidRDefault="00E04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B81F8" w14:textId="77777777" w:rsidR="00691839" w:rsidRDefault="00691839" w:rsidP="00831062">
      <w:pPr>
        <w:spacing w:after="0" w:line="240" w:lineRule="auto"/>
      </w:pPr>
      <w:r>
        <w:separator/>
      </w:r>
    </w:p>
  </w:footnote>
  <w:footnote w:type="continuationSeparator" w:id="0">
    <w:p w14:paraId="5D79BF52" w14:textId="77777777" w:rsidR="00691839" w:rsidRDefault="00691839" w:rsidP="00831062">
      <w:pPr>
        <w:spacing w:after="0" w:line="240" w:lineRule="auto"/>
      </w:pPr>
      <w:r>
        <w:continuationSeparator/>
      </w:r>
    </w:p>
  </w:footnote>
  <w:footnote w:id="1">
    <w:p w14:paraId="4A0B5E0F" w14:textId="77777777" w:rsidR="00E57A68" w:rsidRDefault="00E57A68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2">
    <w:p w14:paraId="401D3896" w14:textId="77777777" w:rsidR="00AD0F6B" w:rsidRDefault="00AD0F6B" w:rsidP="00AD0F6B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A2316" w14:textId="71C1092D" w:rsidR="00E04AB1" w:rsidRDefault="00BA16CE" w:rsidP="00BA16CE">
    <w:pPr>
      <w:pStyle w:val="Nagwek"/>
      <w:jc w:val="center"/>
    </w:pPr>
    <w:r>
      <w:rPr>
        <w:noProof/>
      </w:rPr>
      <w:drawing>
        <wp:inline distT="0" distB="0" distL="0" distR="0" wp14:anchorId="1589F0BF" wp14:editId="7BC8BF79">
          <wp:extent cx="6829425" cy="6953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267"/>
    <w:multiLevelType w:val="hybridMultilevel"/>
    <w:tmpl w:val="721A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5290"/>
    <w:multiLevelType w:val="hybridMultilevel"/>
    <w:tmpl w:val="73D2B2B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59FD"/>
    <w:multiLevelType w:val="hybridMultilevel"/>
    <w:tmpl w:val="B3C042E0"/>
    <w:lvl w:ilvl="0" w:tplc="90048FC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07A7"/>
    <w:multiLevelType w:val="hybridMultilevel"/>
    <w:tmpl w:val="78DE4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23FCE"/>
    <w:multiLevelType w:val="hybridMultilevel"/>
    <w:tmpl w:val="098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F2B6A"/>
    <w:multiLevelType w:val="hybridMultilevel"/>
    <w:tmpl w:val="A6B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F22AE"/>
    <w:multiLevelType w:val="hybridMultilevel"/>
    <w:tmpl w:val="4CE6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491B"/>
    <w:multiLevelType w:val="hybridMultilevel"/>
    <w:tmpl w:val="E45C19A4"/>
    <w:lvl w:ilvl="0" w:tplc="4BC05A5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6E016B9E"/>
    <w:multiLevelType w:val="hybridMultilevel"/>
    <w:tmpl w:val="D60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19"/>
  </w:num>
  <w:num w:numId="12">
    <w:abstractNumId w:val="9"/>
  </w:num>
  <w:num w:numId="13">
    <w:abstractNumId w:val="12"/>
  </w:num>
  <w:num w:numId="14">
    <w:abstractNumId w:val="18"/>
  </w:num>
  <w:num w:numId="15">
    <w:abstractNumId w:val="20"/>
  </w:num>
  <w:num w:numId="16">
    <w:abstractNumId w:val="14"/>
  </w:num>
  <w:num w:numId="17">
    <w:abstractNumId w:val="7"/>
  </w:num>
  <w:num w:numId="18">
    <w:abstractNumId w:val="1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63"/>
    <w:rsid w:val="00001B0A"/>
    <w:rsid w:val="00012478"/>
    <w:rsid w:val="00041B6A"/>
    <w:rsid w:val="000457BF"/>
    <w:rsid w:val="00045FC0"/>
    <w:rsid w:val="00055CA3"/>
    <w:rsid w:val="00065D8B"/>
    <w:rsid w:val="000661E8"/>
    <w:rsid w:val="000666E0"/>
    <w:rsid w:val="00067851"/>
    <w:rsid w:val="00077CCD"/>
    <w:rsid w:val="000828C1"/>
    <w:rsid w:val="000848B4"/>
    <w:rsid w:val="00084AEC"/>
    <w:rsid w:val="000868BC"/>
    <w:rsid w:val="000C37DF"/>
    <w:rsid w:val="000D3829"/>
    <w:rsid w:val="000D7F07"/>
    <w:rsid w:val="000F5400"/>
    <w:rsid w:val="000F6EF9"/>
    <w:rsid w:val="00122AC0"/>
    <w:rsid w:val="0012375E"/>
    <w:rsid w:val="001279C8"/>
    <w:rsid w:val="00130C30"/>
    <w:rsid w:val="00132164"/>
    <w:rsid w:val="001325AB"/>
    <w:rsid w:val="00137BD8"/>
    <w:rsid w:val="001426C9"/>
    <w:rsid w:val="00142F09"/>
    <w:rsid w:val="00142F4C"/>
    <w:rsid w:val="00157269"/>
    <w:rsid w:val="001606EA"/>
    <w:rsid w:val="00163F6D"/>
    <w:rsid w:val="00165934"/>
    <w:rsid w:val="0017186B"/>
    <w:rsid w:val="00175057"/>
    <w:rsid w:val="00180236"/>
    <w:rsid w:val="00181D6C"/>
    <w:rsid w:val="00182A20"/>
    <w:rsid w:val="00184087"/>
    <w:rsid w:val="00186DDE"/>
    <w:rsid w:val="001870DF"/>
    <w:rsid w:val="00191BD4"/>
    <w:rsid w:val="00195A98"/>
    <w:rsid w:val="001A3E87"/>
    <w:rsid w:val="001A5DE8"/>
    <w:rsid w:val="001B33ED"/>
    <w:rsid w:val="001B459E"/>
    <w:rsid w:val="001D13D0"/>
    <w:rsid w:val="001D1F26"/>
    <w:rsid w:val="001D2846"/>
    <w:rsid w:val="0021079B"/>
    <w:rsid w:val="00210C98"/>
    <w:rsid w:val="0021181F"/>
    <w:rsid w:val="00211A24"/>
    <w:rsid w:val="00230CF0"/>
    <w:rsid w:val="002333B8"/>
    <w:rsid w:val="002371FF"/>
    <w:rsid w:val="00240625"/>
    <w:rsid w:val="00241E44"/>
    <w:rsid w:val="00255F47"/>
    <w:rsid w:val="00262BE6"/>
    <w:rsid w:val="00265188"/>
    <w:rsid w:val="002746AC"/>
    <w:rsid w:val="00276B6C"/>
    <w:rsid w:val="0029337E"/>
    <w:rsid w:val="00294AD2"/>
    <w:rsid w:val="00294EDE"/>
    <w:rsid w:val="002B527B"/>
    <w:rsid w:val="002C2AA6"/>
    <w:rsid w:val="002C53DC"/>
    <w:rsid w:val="002D19CA"/>
    <w:rsid w:val="002D66BE"/>
    <w:rsid w:val="002D6E3D"/>
    <w:rsid w:val="002E3182"/>
    <w:rsid w:val="002E3511"/>
    <w:rsid w:val="002E5071"/>
    <w:rsid w:val="002F14CC"/>
    <w:rsid w:val="002F2CE1"/>
    <w:rsid w:val="002F5BEE"/>
    <w:rsid w:val="002F7089"/>
    <w:rsid w:val="00307DB1"/>
    <w:rsid w:val="003122A3"/>
    <w:rsid w:val="00312C89"/>
    <w:rsid w:val="00317D6E"/>
    <w:rsid w:val="00320198"/>
    <w:rsid w:val="00325931"/>
    <w:rsid w:val="00327051"/>
    <w:rsid w:val="00330935"/>
    <w:rsid w:val="0033294B"/>
    <w:rsid w:val="00335094"/>
    <w:rsid w:val="00336434"/>
    <w:rsid w:val="00347E84"/>
    <w:rsid w:val="00351C71"/>
    <w:rsid w:val="00356178"/>
    <w:rsid w:val="003609D7"/>
    <w:rsid w:val="0036287A"/>
    <w:rsid w:val="00367EA5"/>
    <w:rsid w:val="00371B0C"/>
    <w:rsid w:val="0037569B"/>
    <w:rsid w:val="003757D7"/>
    <w:rsid w:val="003759E3"/>
    <w:rsid w:val="00375B35"/>
    <w:rsid w:val="00383B64"/>
    <w:rsid w:val="0038781D"/>
    <w:rsid w:val="00396FEE"/>
    <w:rsid w:val="003A275B"/>
    <w:rsid w:val="003A703F"/>
    <w:rsid w:val="003B113B"/>
    <w:rsid w:val="003B1786"/>
    <w:rsid w:val="003B1E47"/>
    <w:rsid w:val="003C3472"/>
    <w:rsid w:val="003D0EBE"/>
    <w:rsid w:val="003D46ED"/>
    <w:rsid w:val="003E0809"/>
    <w:rsid w:val="003E1478"/>
    <w:rsid w:val="003E5D34"/>
    <w:rsid w:val="003F26CA"/>
    <w:rsid w:val="003F36F1"/>
    <w:rsid w:val="004032D4"/>
    <w:rsid w:val="00406286"/>
    <w:rsid w:val="00411269"/>
    <w:rsid w:val="0042162A"/>
    <w:rsid w:val="00431DF9"/>
    <w:rsid w:val="004329EE"/>
    <w:rsid w:val="0043734A"/>
    <w:rsid w:val="0043738E"/>
    <w:rsid w:val="00445A7E"/>
    <w:rsid w:val="00445AFF"/>
    <w:rsid w:val="00453A7E"/>
    <w:rsid w:val="004648B5"/>
    <w:rsid w:val="00480FA0"/>
    <w:rsid w:val="004842D4"/>
    <w:rsid w:val="00486820"/>
    <w:rsid w:val="00494C90"/>
    <w:rsid w:val="004A6447"/>
    <w:rsid w:val="004C33DB"/>
    <w:rsid w:val="004C5516"/>
    <w:rsid w:val="004C6D69"/>
    <w:rsid w:val="004E6F68"/>
    <w:rsid w:val="004F35F9"/>
    <w:rsid w:val="005019F1"/>
    <w:rsid w:val="00502794"/>
    <w:rsid w:val="0050715E"/>
    <w:rsid w:val="00513682"/>
    <w:rsid w:val="0051691D"/>
    <w:rsid w:val="005169F0"/>
    <w:rsid w:val="005213C7"/>
    <w:rsid w:val="00531F30"/>
    <w:rsid w:val="005360A4"/>
    <w:rsid w:val="00540366"/>
    <w:rsid w:val="0054245A"/>
    <w:rsid w:val="00544837"/>
    <w:rsid w:val="00561A6C"/>
    <w:rsid w:val="005645B8"/>
    <w:rsid w:val="00564A43"/>
    <w:rsid w:val="00566400"/>
    <w:rsid w:val="005744D7"/>
    <w:rsid w:val="005B1963"/>
    <w:rsid w:val="005D26FF"/>
    <w:rsid w:val="005D3692"/>
    <w:rsid w:val="005D6E5B"/>
    <w:rsid w:val="005E0B3C"/>
    <w:rsid w:val="005E304F"/>
    <w:rsid w:val="005E357E"/>
    <w:rsid w:val="005F11C8"/>
    <w:rsid w:val="005F7C71"/>
    <w:rsid w:val="00616F22"/>
    <w:rsid w:val="006228DE"/>
    <w:rsid w:val="0063702F"/>
    <w:rsid w:val="00641A97"/>
    <w:rsid w:val="006420E3"/>
    <w:rsid w:val="00642569"/>
    <w:rsid w:val="00642D0F"/>
    <w:rsid w:val="006447F2"/>
    <w:rsid w:val="00647516"/>
    <w:rsid w:val="00654651"/>
    <w:rsid w:val="00657BB8"/>
    <w:rsid w:val="00660438"/>
    <w:rsid w:val="00661348"/>
    <w:rsid w:val="006635E2"/>
    <w:rsid w:val="00665074"/>
    <w:rsid w:val="00670BA3"/>
    <w:rsid w:val="0068153C"/>
    <w:rsid w:val="00681F9A"/>
    <w:rsid w:val="00690B24"/>
    <w:rsid w:val="00691839"/>
    <w:rsid w:val="006A7D3D"/>
    <w:rsid w:val="006B1D93"/>
    <w:rsid w:val="006C2C7B"/>
    <w:rsid w:val="006D441B"/>
    <w:rsid w:val="006D6591"/>
    <w:rsid w:val="006D7042"/>
    <w:rsid w:val="006D7C67"/>
    <w:rsid w:val="006E1B89"/>
    <w:rsid w:val="00701583"/>
    <w:rsid w:val="00703108"/>
    <w:rsid w:val="00705319"/>
    <w:rsid w:val="00705963"/>
    <w:rsid w:val="00706CC5"/>
    <w:rsid w:val="007125D3"/>
    <w:rsid w:val="00713448"/>
    <w:rsid w:val="00717A67"/>
    <w:rsid w:val="00721776"/>
    <w:rsid w:val="00734903"/>
    <w:rsid w:val="00734A4D"/>
    <w:rsid w:val="00735808"/>
    <w:rsid w:val="007437FC"/>
    <w:rsid w:val="00744981"/>
    <w:rsid w:val="00745CDB"/>
    <w:rsid w:val="00765FF0"/>
    <w:rsid w:val="007662E3"/>
    <w:rsid w:val="007700EE"/>
    <w:rsid w:val="00770DC4"/>
    <w:rsid w:val="00771BDC"/>
    <w:rsid w:val="00774DC6"/>
    <w:rsid w:val="00783BC9"/>
    <w:rsid w:val="00790484"/>
    <w:rsid w:val="00790EA9"/>
    <w:rsid w:val="007A15D9"/>
    <w:rsid w:val="007A29D8"/>
    <w:rsid w:val="007A4B07"/>
    <w:rsid w:val="007B4288"/>
    <w:rsid w:val="007E0EED"/>
    <w:rsid w:val="007E2E35"/>
    <w:rsid w:val="007E4FDD"/>
    <w:rsid w:val="007F056A"/>
    <w:rsid w:val="007F62E7"/>
    <w:rsid w:val="00800D46"/>
    <w:rsid w:val="008043DF"/>
    <w:rsid w:val="00805D9D"/>
    <w:rsid w:val="0080678A"/>
    <w:rsid w:val="00814ECD"/>
    <w:rsid w:val="008160BB"/>
    <w:rsid w:val="00831062"/>
    <w:rsid w:val="00836FEB"/>
    <w:rsid w:val="00850183"/>
    <w:rsid w:val="0085182F"/>
    <w:rsid w:val="0085438B"/>
    <w:rsid w:val="00871FA5"/>
    <w:rsid w:val="00873C2B"/>
    <w:rsid w:val="00881041"/>
    <w:rsid w:val="0088116A"/>
    <w:rsid w:val="00883343"/>
    <w:rsid w:val="008855F1"/>
    <w:rsid w:val="00891360"/>
    <w:rsid w:val="00892659"/>
    <w:rsid w:val="00893AD6"/>
    <w:rsid w:val="00896C82"/>
    <w:rsid w:val="008A48EE"/>
    <w:rsid w:val="008A4AA7"/>
    <w:rsid w:val="008A59CF"/>
    <w:rsid w:val="008B20E4"/>
    <w:rsid w:val="008B292D"/>
    <w:rsid w:val="008C5BE2"/>
    <w:rsid w:val="008E6D6F"/>
    <w:rsid w:val="008F2AA1"/>
    <w:rsid w:val="008F5BAA"/>
    <w:rsid w:val="00900E10"/>
    <w:rsid w:val="00903BFB"/>
    <w:rsid w:val="00904551"/>
    <w:rsid w:val="00904E28"/>
    <w:rsid w:val="00905378"/>
    <w:rsid w:val="00910044"/>
    <w:rsid w:val="00912EC8"/>
    <w:rsid w:val="00920CC8"/>
    <w:rsid w:val="009215A6"/>
    <w:rsid w:val="0092276D"/>
    <w:rsid w:val="0093722D"/>
    <w:rsid w:val="009417B1"/>
    <w:rsid w:val="00946CDF"/>
    <w:rsid w:val="00957CCF"/>
    <w:rsid w:val="009645BC"/>
    <w:rsid w:val="00973195"/>
    <w:rsid w:val="009743C4"/>
    <w:rsid w:val="009746B7"/>
    <w:rsid w:val="00974760"/>
    <w:rsid w:val="0098704E"/>
    <w:rsid w:val="009907FC"/>
    <w:rsid w:val="0099401C"/>
    <w:rsid w:val="009961D8"/>
    <w:rsid w:val="009A212B"/>
    <w:rsid w:val="009A4AD7"/>
    <w:rsid w:val="009A51F7"/>
    <w:rsid w:val="009B38D7"/>
    <w:rsid w:val="009B40E9"/>
    <w:rsid w:val="009C6915"/>
    <w:rsid w:val="009E0A59"/>
    <w:rsid w:val="009E7557"/>
    <w:rsid w:val="009F4ED8"/>
    <w:rsid w:val="00A01B59"/>
    <w:rsid w:val="00A04F43"/>
    <w:rsid w:val="00A13701"/>
    <w:rsid w:val="00A14BFE"/>
    <w:rsid w:val="00A209E2"/>
    <w:rsid w:val="00A25B69"/>
    <w:rsid w:val="00A26A67"/>
    <w:rsid w:val="00A44B73"/>
    <w:rsid w:val="00A45283"/>
    <w:rsid w:val="00A57881"/>
    <w:rsid w:val="00A60C6C"/>
    <w:rsid w:val="00A612BA"/>
    <w:rsid w:val="00A643C3"/>
    <w:rsid w:val="00A64F8E"/>
    <w:rsid w:val="00A66035"/>
    <w:rsid w:val="00A67FF6"/>
    <w:rsid w:val="00A700C7"/>
    <w:rsid w:val="00A706D7"/>
    <w:rsid w:val="00A75437"/>
    <w:rsid w:val="00A86B08"/>
    <w:rsid w:val="00AA6DE3"/>
    <w:rsid w:val="00AB33D6"/>
    <w:rsid w:val="00AB4D65"/>
    <w:rsid w:val="00AB62F3"/>
    <w:rsid w:val="00AC5ACF"/>
    <w:rsid w:val="00AD0BFB"/>
    <w:rsid w:val="00AD0F6B"/>
    <w:rsid w:val="00AE7F10"/>
    <w:rsid w:val="00AF174C"/>
    <w:rsid w:val="00AF2204"/>
    <w:rsid w:val="00AF4AE8"/>
    <w:rsid w:val="00B0713D"/>
    <w:rsid w:val="00B137E9"/>
    <w:rsid w:val="00B14D76"/>
    <w:rsid w:val="00B21EA2"/>
    <w:rsid w:val="00B3538D"/>
    <w:rsid w:val="00B35DA0"/>
    <w:rsid w:val="00B40B80"/>
    <w:rsid w:val="00B51BC3"/>
    <w:rsid w:val="00B52A9D"/>
    <w:rsid w:val="00B5604B"/>
    <w:rsid w:val="00B56EC4"/>
    <w:rsid w:val="00B57BA5"/>
    <w:rsid w:val="00B61C69"/>
    <w:rsid w:val="00B64D8A"/>
    <w:rsid w:val="00B65C4C"/>
    <w:rsid w:val="00B6642C"/>
    <w:rsid w:val="00B915D6"/>
    <w:rsid w:val="00BA16CE"/>
    <w:rsid w:val="00BA1CE6"/>
    <w:rsid w:val="00BA3BD8"/>
    <w:rsid w:val="00BC6C91"/>
    <w:rsid w:val="00BC7F5A"/>
    <w:rsid w:val="00BD4510"/>
    <w:rsid w:val="00BD5B2D"/>
    <w:rsid w:val="00BD5B5A"/>
    <w:rsid w:val="00BD7DA0"/>
    <w:rsid w:val="00BE1649"/>
    <w:rsid w:val="00BE1B72"/>
    <w:rsid w:val="00BF2B11"/>
    <w:rsid w:val="00C06C9F"/>
    <w:rsid w:val="00C13918"/>
    <w:rsid w:val="00C14E6A"/>
    <w:rsid w:val="00C215C4"/>
    <w:rsid w:val="00C230AC"/>
    <w:rsid w:val="00C25590"/>
    <w:rsid w:val="00C258D5"/>
    <w:rsid w:val="00C2788D"/>
    <w:rsid w:val="00C27D7E"/>
    <w:rsid w:val="00C4089B"/>
    <w:rsid w:val="00C44515"/>
    <w:rsid w:val="00C51578"/>
    <w:rsid w:val="00C55690"/>
    <w:rsid w:val="00C57B54"/>
    <w:rsid w:val="00C6030B"/>
    <w:rsid w:val="00C66460"/>
    <w:rsid w:val="00C72BED"/>
    <w:rsid w:val="00C85A67"/>
    <w:rsid w:val="00C93A6C"/>
    <w:rsid w:val="00C978C9"/>
    <w:rsid w:val="00CA092B"/>
    <w:rsid w:val="00CA476A"/>
    <w:rsid w:val="00CA4BA5"/>
    <w:rsid w:val="00CA4D19"/>
    <w:rsid w:val="00CB09B5"/>
    <w:rsid w:val="00CB3A40"/>
    <w:rsid w:val="00CC04B7"/>
    <w:rsid w:val="00CE0257"/>
    <w:rsid w:val="00CE7399"/>
    <w:rsid w:val="00CF178E"/>
    <w:rsid w:val="00D04C9B"/>
    <w:rsid w:val="00D07146"/>
    <w:rsid w:val="00D11E68"/>
    <w:rsid w:val="00D20CED"/>
    <w:rsid w:val="00D22BAD"/>
    <w:rsid w:val="00D22E6E"/>
    <w:rsid w:val="00D233BA"/>
    <w:rsid w:val="00D400AF"/>
    <w:rsid w:val="00D418F5"/>
    <w:rsid w:val="00D6571F"/>
    <w:rsid w:val="00D71F84"/>
    <w:rsid w:val="00D846A3"/>
    <w:rsid w:val="00D900A9"/>
    <w:rsid w:val="00D91B31"/>
    <w:rsid w:val="00DB0F05"/>
    <w:rsid w:val="00DB1FC7"/>
    <w:rsid w:val="00DB5697"/>
    <w:rsid w:val="00DB65C7"/>
    <w:rsid w:val="00DB69CF"/>
    <w:rsid w:val="00DC1512"/>
    <w:rsid w:val="00DC278B"/>
    <w:rsid w:val="00DC6041"/>
    <w:rsid w:val="00DD73F2"/>
    <w:rsid w:val="00DE09BD"/>
    <w:rsid w:val="00DE7F00"/>
    <w:rsid w:val="00E04451"/>
    <w:rsid w:val="00E04AB1"/>
    <w:rsid w:val="00E11DD3"/>
    <w:rsid w:val="00E13B2E"/>
    <w:rsid w:val="00E14963"/>
    <w:rsid w:val="00E24D93"/>
    <w:rsid w:val="00E2510F"/>
    <w:rsid w:val="00E27682"/>
    <w:rsid w:val="00E43FC3"/>
    <w:rsid w:val="00E4416C"/>
    <w:rsid w:val="00E47D65"/>
    <w:rsid w:val="00E5402B"/>
    <w:rsid w:val="00E57A68"/>
    <w:rsid w:val="00E57DB6"/>
    <w:rsid w:val="00E672E0"/>
    <w:rsid w:val="00E713C1"/>
    <w:rsid w:val="00E777DE"/>
    <w:rsid w:val="00E93829"/>
    <w:rsid w:val="00E94FCF"/>
    <w:rsid w:val="00EA06F3"/>
    <w:rsid w:val="00EA1B64"/>
    <w:rsid w:val="00EB3B83"/>
    <w:rsid w:val="00EB4A91"/>
    <w:rsid w:val="00EC27DF"/>
    <w:rsid w:val="00EC47B9"/>
    <w:rsid w:val="00ED57B2"/>
    <w:rsid w:val="00ED6E35"/>
    <w:rsid w:val="00ED73BF"/>
    <w:rsid w:val="00EE1294"/>
    <w:rsid w:val="00EE4DC6"/>
    <w:rsid w:val="00EF0AA2"/>
    <w:rsid w:val="00EF3402"/>
    <w:rsid w:val="00EF7D92"/>
    <w:rsid w:val="00F2127A"/>
    <w:rsid w:val="00F26FDC"/>
    <w:rsid w:val="00F27781"/>
    <w:rsid w:val="00F277BB"/>
    <w:rsid w:val="00F33408"/>
    <w:rsid w:val="00F358A0"/>
    <w:rsid w:val="00F36A6D"/>
    <w:rsid w:val="00F41437"/>
    <w:rsid w:val="00F415C4"/>
    <w:rsid w:val="00F43DC2"/>
    <w:rsid w:val="00F47233"/>
    <w:rsid w:val="00F502A1"/>
    <w:rsid w:val="00F511DB"/>
    <w:rsid w:val="00F60F98"/>
    <w:rsid w:val="00F64EAE"/>
    <w:rsid w:val="00F71E46"/>
    <w:rsid w:val="00F764B9"/>
    <w:rsid w:val="00F7781F"/>
    <w:rsid w:val="00F87CEA"/>
    <w:rsid w:val="00F91C18"/>
    <w:rsid w:val="00F95686"/>
    <w:rsid w:val="00F9667A"/>
    <w:rsid w:val="00F97EE4"/>
    <w:rsid w:val="00F97F51"/>
    <w:rsid w:val="00FA0B8F"/>
    <w:rsid w:val="00FA4212"/>
    <w:rsid w:val="00FA4758"/>
    <w:rsid w:val="00FA778D"/>
    <w:rsid w:val="00FB2CFD"/>
    <w:rsid w:val="00FC16B1"/>
    <w:rsid w:val="00FD665C"/>
    <w:rsid w:val="00FD6734"/>
    <w:rsid w:val="00FF1BC2"/>
    <w:rsid w:val="00FF28C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16156"/>
  <w15:docId w15:val="{7577B66D-19CB-40BD-AA76-F960211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">
    <w:name w:val="Light Shading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04A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578"/>
    <w:rPr>
      <w:sz w:val="16"/>
      <w:szCs w:val="16"/>
    </w:rPr>
  </w:style>
  <w:style w:type="character" w:customStyle="1" w:styleId="AkapitzlistZnak">
    <w:name w:val="Akapit z listą Znak"/>
    <w:link w:val="Akapitzlist"/>
    <w:locked/>
    <w:rsid w:val="0065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1C6BA-E38A-46C6-83BE-BF906011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2593</Words>
  <Characters>15559</Characters>
  <Application>Microsoft Office Word</Application>
  <DocSecurity>4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Kamila Kołoszko</cp:lastModifiedBy>
  <cp:revision>2</cp:revision>
  <cp:lastPrinted>2018-06-01T07:32:00Z</cp:lastPrinted>
  <dcterms:created xsi:type="dcterms:W3CDTF">2020-11-26T13:34:00Z</dcterms:created>
  <dcterms:modified xsi:type="dcterms:W3CDTF">2020-11-26T13:34:00Z</dcterms:modified>
</cp:coreProperties>
</file>